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9C5" w:rsidRPr="00A6610D" w:rsidRDefault="00062A31" w:rsidP="00483B4A">
      <w:pPr>
        <w:pStyle w:val="Title"/>
        <w:spacing w:line="276" w:lineRule="auto"/>
        <w:rPr>
          <w:rFonts w:ascii="Times New Roman" w:hAnsi="Times New Roman" w:cs="Times New Roman"/>
          <w:caps/>
          <w:sz w:val="28"/>
          <w:szCs w:val="28"/>
        </w:rPr>
      </w:pPr>
      <w:r w:rsidRPr="00A6610D">
        <w:rPr>
          <w:rFonts w:ascii="Times New Roman" w:hAnsi="Times New Roman" w:cs="Times New Roman"/>
          <w:caps/>
          <w:sz w:val="28"/>
          <w:szCs w:val="28"/>
        </w:rPr>
        <w:t xml:space="preserve">Department of </w:t>
      </w:r>
      <w:r w:rsidR="00CB68C6">
        <w:rPr>
          <w:rFonts w:ascii="Times New Roman" w:hAnsi="Times New Roman" w:cs="Times New Roman"/>
          <w:caps/>
          <w:sz w:val="28"/>
          <w:szCs w:val="28"/>
        </w:rPr>
        <w:t>Tourism and Hospitality Management</w:t>
      </w:r>
    </w:p>
    <w:p w:rsidR="005807BA" w:rsidRPr="00A6610D" w:rsidRDefault="00062A31" w:rsidP="00483B4A">
      <w:pPr>
        <w:spacing w:line="276" w:lineRule="auto"/>
        <w:jc w:val="center"/>
        <w:rPr>
          <w:b/>
          <w:sz w:val="28"/>
          <w:szCs w:val="28"/>
        </w:rPr>
      </w:pPr>
      <w:r w:rsidRPr="00A6610D">
        <w:rPr>
          <w:b/>
          <w:bCs/>
          <w:sz w:val="28"/>
          <w:szCs w:val="28"/>
        </w:rPr>
        <w:t xml:space="preserve">University of </w:t>
      </w:r>
      <w:proofErr w:type="spellStart"/>
      <w:r w:rsidRPr="00A6610D">
        <w:rPr>
          <w:b/>
          <w:bCs/>
          <w:sz w:val="28"/>
          <w:szCs w:val="28"/>
        </w:rPr>
        <w:t>Rajshahi</w:t>
      </w:r>
      <w:proofErr w:type="spellEnd"/>
    </w:p>
    <w:p w:rsidR="001E3DB0" w:rsidRPr="00A6610D" w:rsidRDefault="00F662C3" w:rsidP="00483B4A">
      <w:pPr>
        <w:spacing w:line="276" w:lineRule="auto"/>
        <w:jc w:val="center"/>
        <w:rPr>
          <w:b/>
          <w:sz w:val="28"/>
          <w:szCs w:val="28"/>
        </w:rPr>
      </w:pPr>
      <w:r>
        <w:rPr>
          <w:b/>
          <w:sz w:val="28"/>
          <w:szCs w:val="28"/>
        </w:rPr>
        <w:t>EM</w:t>
      </w:r>
      <w:r w:rsidR="00B75525" w:rsidRPr="00A6610D">
        <w:rPr>
          <w:b/>
          <w:sz w:val="28"/>
          <w:szCs w:val="28"/>
        </w:rPr>
        <w:t xml:space="preserve">BA </w:t>
      </w:r>
      <w:r w:rsidR="00BA14D2" w:rsidRPr="00A6610D">
        <w:rPr>
          <w:b/>
          <w:sz w:val="28"/>
          <w:szCs w:val="28"/>
        </w:rPr>
        <w:t>Program</w:t>
      </w:r>
      <w:r>
        <w:rPr>
          <w:b/>
          <w:sz w:val="28"/>
          <w:szCs w:val="28"/>
        </w:rPr>
        <w:t xml:space="preserve"> for Business Graduates</w:t>
      </w:r>
    </w:p>
    <w:p w:rsidR="006A407C" w:rsidRPr="00A6610D" w:rsidRDefault="003F5F01" w:rsidP="003F5F01">
      <w:pPr>
        <w:spacing w:line="276" w:lineRule="auto"/>
        <w:jc w:val="center"/>
        <w:rPr>
          <w:b/>
          <w:sz w:val="28"/>
          <w:szCs w:val="28"/>
        </w:rPr>
      </w:pPr>
      <w:r>
        <w:rPr>
          <w:b/>
          <w:sz w:val="28"/>
          <w:szCs w:val="28"/>
        </w:rPr>
        <w:t>1</w:t>
      </w:r>
      <w:r w:rsidRPr="003F5F01">
        <w:rPr>
          <w:b/>
          <w:sz w:val="28"/>
          <w:szCs w:val="28"/>
          <w:vertAlign w:val="superscript"/>
        </w:rPr>
        <w:t>st</w:t>
      </w:r>
      <w:r>
        <w:rPr>
          <w:b/>
          <w:sz w:val="28"/>
          <w:szCs w:val="28"/>
        </w:rPr>
        <w:t xml:space="preserve"> </w:t>
      </w:r>
      <w:r w:rsidR="00F662C3">
        <w:rPr>
          <w:b/>
          <w:sz w:val="28"/>
          <w:szCs w:val="28"/>
        </w:rPr>
        <w:t>Batch-</w:t>
      </w:r>
      <w:r w:rsidR="006A407C" w:rsidRPr="00A6610D">
        <w:rPr>
          <w:b/>
          <w:sz w:val="28"/>
          <w:szCs w:val="28"/>
        </w:rPr>
        <w:t>201</w:t>
      </w:r>
      <w:r w:rsidR="003F1A39">
        <w:rPr>
          <w:b/>
          <w:sz w:val="28"/>
          <w:szCs w:val="28"/>
        </w:rPr>
        <w:t>9</w:t>
      </w:r>
    </w:p>
    <w:p w:rsidR="007610DB" w:rsidRPr="006D3188" w:rsidRDefault="007610DB" w:rsidP="007610DB">
      <w:pPr>
        <w:rPr>
          <w:sz w:val="8"/>
          <w:szCs w:val="8"/>
        </w:rPr>
      </w:pPr>
    </w:p>
    <w:tbl>
      <w:tblPr>
        <w:tblW w:w="7622" w:type="dxa"/>
        <w:jc w:val="center"/>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303"/>
        <w:gridCol w:w="4982"/>
      </w:tblGrid>
      <w:tr w:rsidR="001536FC" w:rsidRPr="00EE0DB9" w:rsidTr="00EE0DB9">
        <w:trPr>
          <w:trHeight w:val="314"/>
          <w:jc w:val="center"/>
        </w:trPr>
        <w:tc>
          <w:tcPr>
            <w:tcW w:w="2337" w:type="dxa"/>
            <w:vAlign w:val="center"/>
          </w:tcPr>
          <w:p w:rsidR="001536FC" w:rsidRPr="00EE0DB9" w:rsidRDefault="001536FC" w:rsidP="0091064A">
            <w:pPr>
              <w:pStyle w:val="MediumGrid21"/>
              <w:spacing w:line="276" w:lineRule="auto"/>
              <w:rPr>
                <w:b/>
                <w:sz w:val="26"/>
                <w:szCs w:val="26"/>
              </w:rPr>
            </w:pPr>
            <w:r w:rsidRPr="00EE0DB9">
              <w:rPr>
                <w:b/>
                <w:bCs/>
                <w:sz w:val="26"/>
                <w:szCs w:val="26"/>
              </w:rPr>
              <w:t>Course Code</w:t>
            </w:r>
          </w:p>
        </w:tc>
        <w:tc>
          <w:tcPr>
            <w:tcW w:w="303" w:type="dxa"/>
            <w:vAlign w:val="center"/>
          </w:tcPr>
          <w:p w:rsidR="001536FC" w:rsidRPr="00EE0DB9" w:rsidRDefault="00E20135" w:rsidP="0091064A">
            <w:pPr>
              <w:pStyle w:val="MediumGrid21"/>
              <w:spacing w:line="276" w:lineRule="auto"/>
              <w:rPr>
                <w:b/>
                <w:sz w:val="26"/>
                <w:szCs w:val="26"/>
              </w:rPr>
            </w:pPr>
            <w:r w:rsidRPr="00EE0DB9">
              <w:rPr>
                <w:b/>
                <w:sz w:val="26"/>
                <w:szCs w:val="26"/>
              </w:rPr>
              <w:t>:</w:t>
            </w:r>
          </w:p>
        </w:tc>
        <w:tc>
          <w:tcPr>
            <w:tcW w:w="4982" w:type="dxa"/>
            <w:vAlign w:val="center"/>
          </w:tcPr>
          <w:p w:rsidR="001536FC" w:rsidRPr="00F662C3" w:rsidRDefault="00A6610D" w:rsidP="00D06796">
            <w:pPr>
              <w:pStyle w:val="MediumGrid21"/>
              <w:spacing w:line="276" w:lineRule="auto"/>
              <w:rPr>
                <w:bCs/>
                <w:sz w:val="26"/>
                <w:szCs w:val="26"/>
                <w:lang w:bidi="bn-BD"/>
              </w:rPr>
            </w:pPr>
            <w:r w:rsidRPr="00F662C3">
              <w:rPr>
                <w:bCs/>
                <w:sz w:val="26"/>
                <w:szCs w:val="26"/>
                <w:cs/>
                <w:lang w:bidi="bn-BD"/>
              </w:rPr>
              <w:t xml:space="preserve">THM- </w:t>
            </w:r>
            <w:r w:rsidR="00D06796" w:rsidRPr="00D06796">
              <w:rPr>
                <w:b/>
                <w:sz w:val="26"/>
                <w:szCs w:val="26"/>
                <w:lang w:bidi="bn-BD"/>
              </w:rPr>
              <w:t>615</w:t>
            </w:r>
          </w:p>
        </w:tc>
      </w:tr>
      <w:tr w:rsidR="001536FC" w:rsidRPr="00EE0DB9" w:rsidTr="00EE0DB9">
        <w:trPr>
          <w:trHeight w:val="287"/>
          <w:jc w:val="center"/>
        </w:trPr>
        <w:tc>
          <w:tcPr>
            <w:tcW w:w="2337" w:type="dxa"/>
            <w:vAlign w:val="center"/>
          </w:tcPr>
          <w:p w:rsidR="001536FC" w:rsidRPr="00EE0DB9" w:rsidRDefault="001536FC" w:rsidP="0091064A">
            <w:pPr>
              <w:pStyle w:val="MediumGrid21"/>
              <w:spacing w:line="276" w:lineRule="auto"/>
              <w:rPr>
                <w:b/>
                <w:sz w:val="26"/>
                <w:szCs w:val="26"/>
              </w:rPr>
            </w:pPr>
            <w:r w:rsidRPr="00EE0DB9">
              <w:rPr>
                <w:b/>
                <w:bCs/>
                <w:sz w:val="26"/>
                <w:szCs w:val="26"/>
              </w:rPr>
              <w:t>Course Title</w:t>
            </w:r>
          </w:p>
        </w:tc>
        <w:tc>
          <w:tcPr>
            <w:tcW w:w="303" w:type="dxa"/>
            <w:vAlign w:val="center"/>
          </w:tcPr>
          <w:p w:rsidR="001536FC" w:rsidRPr="00EE0DB9" w:rsidRDefault="00E20135" w:rsidP="0091064A">
            <w:pPr>
              <w:pStyle w:val="MediumGrid21"/>
              <w:spacing w:line="276" w:lineRule="auto"/>
              <w:rPr>
                <w:b/>
                <w:sz w:val="26"/>
                <w:szCs w:val="26"/>
              </w:rPr>
            </w:pPr>
            <w:r w:rsidRPr="00EE0DB9">
              <w:rPr>
                <w:b/>
                <w:sz w:val="26"/>
                <w:szCs w:val="26"/>
              </w:rPr>
              <w:t>:</w:t>
            </w:r>
          </w:p>
        </w:tc>
        <w:tc>
          <w:tcPr>
            <w:tcW w:w="4982" w:type="dxa"/>
            <w:vAlign w:val="center"/>
          </w:tcPr>
          <w:p w:rsidR="001536FC" w:rsidRPr="00EE0DB9" w:rsidRDefault="00F662C3" w:rsidP="0091064A">
            <w:pPr>
              <w:pStyle w:val="MediumGrid21"/>
              <w:spacing w:line="276" w:lineRule="auto"/>
              <w:rPr>
                <w:b/>
                <w:sz w:val="26"/>
                <w:szCs w:val="26"/>
                <w:lang w:bidi="bn-BD"/>
              </w:rPr>
            </w:pPr>
            <w:r>
              <w:rPr>
                <w:b/>
                <w:color w:val="000000"/>
                <w:sz w:val="26"/>
                <w:szCs w:val="26"/>
              </w:rPr>
              <w:t>Tourism Resource in Bangladesh</w:t>
            </w:r>
          </w:p>
        </w:tc>
      </w:tr>
      <w:tr w:rsidR="001536FC" w:rsidRPr="00EE0DB9" w:rsidTr="00EE0DB9">
        <w:trPr>
          <w:trHeight w:val="269"/>
          <w:jc w:val="center"/>
        </w:trPr>
        <w:tc>
          <w:tcPr>
            <w:tcW w:w="2337" w:type="dxa"/>
            <w:vAlign w:val="center"/>
          </w:tcPr>
          <w:p w:rsidR="001536FC" w:rsidRPr="00EE0DB9" w:rsidRDefault="001536FC" w:rsidP="0091064A">
            <w:pPr>
              <w:pStyle w:val="MediumGrid21"/>
              <w:spacing w:line="276" w:lineRule="auto"/>
              <w:rPr>
                <w:b/>
                <w:sz w:val="26"/>
                <w:szCs w:val="26"/>
              </w:rPr>
            </w:pPr>
            <w:r w:rsidRPr="00EE0DB9">
              <w:rPr>
                <w:b/>
                <w:bCs/>
                <w:sz w:val="26"/>
                <w:szCs w:val="26"/>
              </w:rPr>
              <w:t xml:space="preserve">Course </w:t>
            </w:r>
            <w:r w:rsidR="00BB00F8" w:rsidRPr="00EE0DB9">
              <w:rPr>
                <w:b/>
                <w:bCs/>
                <w:sz w:val="26"/>
                <w:szCs w:val="26"/>
              </w:rPr>
              <w:t>Instructor</w:t>
            </w:r>
          </w:p>
        </w:tc>
        <w:tc>
          <w:tcPr>
            <w:tcW w:w="303" w:type="dxa"/>
            <w:vAlign w:val="center"/>
          </w:tcPr>
          <w:p w:rsidR="001536FC" w:rsidRPr="00EE0DB9" w:rsidRDefault="00E20135" w:rsidP="0091064A">
            <w:pPr>
              <w:pStyle w:val="MediumGrid21"/>
              <w:spacing w:line="276" w:lineRule="auto"/>
              <w:rPr>
                <w:b/>
                <w:sz w:val="26"/>
                <w:szCs w:val="26"/>
              </w:rPr>
            </w:pPr>
            <w:r w:rsidRPr="00EE0DB9">
              <w:rPr>
                <w:b/>
                <w:sz w:val="26"/>
                <w:szCs w:val="26"/>
              </w:rPr>
              <w:t>:</w:t>
            </w:r>
          </w:p>
        </w:tc>
        <w:tc>
          <w:tcPr>
            <w:tcW w:w="4982" w:type="dxa"/>
            <w:vAlign w:val="center"/>
          </w:tcPr>
          <w:p w:rsidR="001536FC" w:rsidRPr="00EE0DB9" w:rsidRDefault="003F5F01" w:rsidP="0091064A">
            <w:pPr>
              <w:pStyle w:val="MediumGrid21"/>
              <w:spacing w:line="276" w:lineRule="auto"/>
              <w:rPr>
                <w:b/>
                <w:spacing w:val="-16"/>
                <w:sz w:val="26"/>
                <w:szCs w:val="26"/>
                <w:lang w:bidi="bn-BD"/>
              </w:rPr>
            </w:pPr>
            <w:proofErr w:type="spellStart"/>
            <w:r>
              <w:rPr>
                <w:b/>
                <w:spacing w:val="-16"/>
                <w:sz w:val="26"/>
                <w:szCs w:val="26"/>
                <w:lang w:bidi="bn-BD"/>
              </w:rPr>
              <w:t>Tanjil</w:t>
            </w:r>
            <w:proofErr w:type="spellEnd"/>
            <w:r>
              <w:rPr>
                <w:b/>
                <w:spacing w:val="-16"/>
                <w:sz w:val="26"/>
                <w:szCs w:val="26"/>
                <w:lang w:bidi="bn-BD"/>
              </w:rPr>
              <w:t xml:space="preserve"> </w:t>
            </w:r>
            <w:proofErr w:type="spellStart"/>
            <w:r>
              <w:rPr>
                <w:b/>
                <w:spacing w:val="-16"/>
                <w:sz w:val="26"/>
                <w:szCs w:val="26"/>
                <w:lang w:bidi="bn-BD"/>
              </w:rPr>
              <w:t>Bhuiyan</w:t>
            </w:r>
            <w:proofErr w:type="spellEnd"/>
          </w:p>
        </w:tc>
      </w:tr>
      <w:tr w:rsidR="00E20135" w:rsidRPr="00EE0DB9" w:rsidTr="00EE0DB9">
        <w:trPr>
          <w:trHeight w:val="384"/>
          <w:jc w:val="center"/>
        </w:trPr>
        <w:tc>
          <w:tcPr>
            <w:tcW w:w="2337" w:type="dxa"/>
            <w:vAlign w:val="center"/>
          </w:tcPr>
          <w:p w:rsidR="00E20135" w:rsidRPr="00EE0DB9" w:rsidRDefault="00E20135" w:rsidP="0091064A">
            <w:pPr>
              <w:pStyle w:val="MediumGrid21"/>
              <w:spacing w:line="276" w:lineRule="auto"/>
              <w:rPr>
                <w:b/>
                <w:bCs/>
                <w:sz w:val="26"/>
                <w:szCs w:val="26"/>
              </w:rPr>
            </w:pPr>
            <w:r w:rsidRPr="00EE0DB9">
              <w:rPr>
                <w:b/>
                <w:bCs/>
                <w:sz w:val="26"/>
                <w:szCs w:val="26"/>
              </w:rPr>
              <w:t>Address</w:t>
            </w:r>
          </w:p>
        </w:tc>
        <w:tc>
          <w:tcPr>
            <w:tcW w:w="303" w:type="dxa"/>
            <w:vAlign w:val="center"/>
          </w:tcPr>
          <w:p w:rsidR="00E20135" w:rsidRPr="00EE0DB9" w:rsidRDefault="00E20135" w:rsidP="0091064A">
            <w:pPr>
              <w:pStyle w:val="MediumGrid21"/>
              <w:spacing w:line="276" w:lineRule="auto"/>
              <w:rPr>
                <w:b/>
                <w:sz w:val="26"/>
                <w:szCs w:val="26"/>
              </w:rPr>
            </w:pPr>
            <w:r w:rsidRPr="00EE0DB9">
              <w:rPr>
                <w:b/>
                <w:sz w:val="26"/>
                <w:szCs w:val="26"/>
              </w:rPr>
              <w:t>:</w:t>
            </w:r>
          </w:p>
        </w:tc>
        <w:tc>
          <w:tcPr>
            <w:tcW w:w="4982" w:type="dxa"/>
            <w:vAlign w:val="center"/>
          </w:tcPr>
          <w:p w:rsidR="00E20135" w:rsidRPr="00B31635" w:rsidRDefault="00B31635" w:rsidP="00B31635">
            <w:pPr>
              <w:pStyle w:val="MediumGrid21"/>
              <w:spacing w:line="276" w:lineRule="auto"/>
              <w:jc w:val="both"/>
              <w:rPr>
                <w:sz w:val="26"/>
                <w:szCs w:val="26"/>
                <w:lang w:bidi="bn-BD"/>
              </w:rPr>
            </w:pPr>
            <w:r w:rsidRPr="00B31635">
              <w:rPr>
                <w:sz w:val="26"/>
                <w:szCs w:val="26"/>
                <w:cs/>
                <w:lang w:bidi="bn-BD"/>
              </w:rPr>
              <w:t xml:space="preserve">Lecturer, Department </w:t>
            </w:r>
            <w:r w:rsidR="00E15255" w:rsidRPr="00B31635">
              <w:rPr>
                <w:sz w:val="26"/>
                <w:szCs w:val="26"/>
                <w:cs/>
                <w:lang w:bidi="bn-BD"/>
              </w:rPr>
              <w:t>o</w:t>
            </w:r>
            <w:r w:rsidR="00E15255" w:rsidRPr="00B31635">
              <w:rPr>
                <w:sz w:val="26"/>
                <w:szCs w:val="26"/>
              </w:rPr>
              <w:t>f</w:t>
            </w:r>
            <w:r w:rsidR="00E15255" w:rsidRPr="00B31635">
              <w:rPr>
                <w:sz w:val="26"/>
                <w:szCs w:val="26"/>
                <w:cs/>
                <w:lang w:bidi="bn-BD"/>
              </w:rPr>
              <w:t xml:space="preserve"> </w:t>
            </w:r>
            <w:r w:rsidR="00E15255" w:rsidRPr="00B31635">
              <w:rPr>
                <w:sz w:val="26"/>
                <w:szCs w:val="26"/>
                <w:lang w:bidi="bn-BD"/>
              </w:rPr>
              <w:t>Tourism and Hospitality Management, University o</w:t>
            </w:r>
            <w:r w:rsidR="00E15255" w:rsidRPr="00B31635">
              <w:rPr>
                <w:sz w:val="26"/>
                <w:szCs w:val="26"/>
              </w:rPr>
              <w:t xml:space="preserve">f </w:t>
            </w:r>
            <w:proofErr w:type="spellStart"/>
            <w:r w:rsidR="00E15255" w:rsidRPr="00B31635">
              <w:rPr>
                <w:sz w:val="26"/>
                <w:szCs w:val="26"/>
              </w:rPr>
              <w:t>Rajshahi</w:t>
            </w:r>
            <w:proofErr w:type="spellEnd"/>
            <w:r w:rsidR="00E15255" w:rsidRPr="00B31635">
              <w:rPr>
                <w:sz w:val="26"/>
                <w:szCs w:val="26"/>
              </w:rPr>
              <w:t>.</w:t>
            </w:r>
          </w:p>
        </w:tc>
      </w:tr>
      <w:tr w:rsidR="00E20135" w:rsidRPr="00EE0DB9" w:rsidTr="00EE0DB9">
        <w:trPr>
          <w:trHeight w:val="456"/>
          <w:jc w:val="center"/>
        </w:trPr>
        <w:tc>
          <w:tcPr>
            <w:tcW w:w="2337" w:type="dxa"/>
            <w:vAlign w:val="center"/>
          </w:tcPr>
          <w:p w:rsidR="00E20135" w:rsidRPr="00EE0DB9" w:rsidRDefault="00E20135" w:rsidP="0091064A">
            <w:pPr>
              <w:pStyle w:val="MediumGrid21"/>
              <w:spacing w:line="276" w:lineRule="auto"/>
              <w:rPr>
                <w:b/>
                <w:bCs/>
                <w:sz w:val="26"/>
                <w:szCs w:val="26"/>
              </w:rPr>
            </w:pPr>
            <w:r w:rsidRPr="00EE0DB9">
              <w:rPr>
                <w:b/>
                <w:bCs/>
                <w:sz w:val="26"/>
                <w:szCs w:val="26"/>
              </w:rPr>
              <w:t>Mobile No</w:t>
            </w:r>
          </w:p>
        </w:tc>
        <w:tc>
          <w:tcPr>
            <w:tcW w:w="303" w:type="dxa"/>
            <w:vAlign w:val="center"/>
          </w:tcPr>
          <w:p w:rsidR="00E20135" w:rsidRPr="00EE0DB9" w:rsidRDefault="00E20135" w:rsidP="0091064A">
            <w:pPr>
              <w:pStyle w:val="MediumGrid21"/>
              <w:spacing w:line="276" w:lineRule="auto"/>
              <w:rPr>
                <w:b/>
                <w:sz w:val="26"/>
                <w:szCs w:val="26"/>
              </w:rPr>
            </w:pPr>
            <w:r w:rsidRPr="00EE0DB9">
              <w:rPr>
                <w:b/>
                <w:sz w:val="26"/>
                <w:szCs w:val="26"/>
              </w:rPr>
              <w:t>:</w:t>
            </w:r>
          </w:p>
        </w:tc>
        <w:tc>
          <w:tcPr>
            <w:tcW w:w="4982" w:type="dxa"/>
            <w:vAlign w:val="center"/>
          </w:tcPr>
          <w:p w:rsidR="00E20135" w:rsidRPr="00B31635" w:rsidRDefault="004606E5" w:rsidP="003F5F01">
            <w:pPr>
              <w:pStyle w:val="MediumGrid21"/>
              <w:spacing w:line="276" w:lineRule="auto"/>
              <w:rPr>
                <w:b/>
                <w:sz w:val="26"/>
                <w:szCs w:val="26"/>
              </w:rPr>
            </w:pPr>
            <w:r w:rsidRPr="00B31635">
              <w:rPr>
                <w:b/>
                <w:sz w:val="26"/>
                <w:szCs w:val="26"/>
              </w:rPr>
              <w:t>+88</w:t>
            </w:r>
            <w:r w:rsidR="00E528F8" w:rsidRPr="00B31635">
              <w:rPr>
                <w:b/>
                <w:sz w:val="26"/>
                <w:szCs w:val="26"/>
              </w:rPr>
              <w:t>01</w:t>
            </w:r>
            <w:r w:rsidR="003F5F01" w:rsidRPr="00B31635">
              <w:rPr>
                <w:b/>
                <w:sz w:val="26"/>
                <w:szCs w:val="26"/>
              </w:rPr>
              <w:t>688223150</w:t>
            </w:r>
            <w:bookmarkStart w:id="0" w:name="_GoBack"/>
            <w:bookmarkEnd w:id="0"/>
          </w:p>
        </w:tc>
      </w:tr>
    </w:tbl>
    <w:p w:rsidR="0032088D" w:rsidRDefault="0032088D">
      <w:pPr>
        <w:rPr>
          <w:sz w:val="14"/>
          <w:szCs w:val="14"/>
        </w:rPr>
      </w:pPr>
    </w:p>
    <w:p w:rsidR="001C50D2" w:rsidRPr="00917CBB" w:rsidRDefault="001C50D2">
      <w:pPr>
        <w:rPr>
          <w:sz w:val="4"/>
          <w:szCs w:val="14"/>
        </w:rPr>
      </w:pPr>
    </w:p>
    <w:p w:rsidR="000945E7" w:rsidRPr="000945E7" w:rsidRDefault="000472C5" w:rsidP="000945E7">
      <w:pPr>
        <w:pStyle w:val="Default"/>
        <w:spacing w:line="276" w:lineRule="auto"/>
        <w:jc w:val="both"/>
        <w:rPr>
          <w:rFonts w:ascii="Times New Roman" w:hAnsi="Times New Roman" w:cs="Times New Roman"/>
          <w:b/>
          <w:bCs/>
          <w:sz w:val="28"/>
          <w:szCs w:val="26"/>
        </w:rPr>
      </w:pPr>
      <w:r>
        <w:rPr>
          <w:rFonts w:ascii="Times New Roman" w:hAnsi="Times New Roman" w:cs="Times New Roman"/>
          <w:b/>
          <w:bCs/>
          <w:sz w:val="28"/>
          <w:szCs w:val="26"/>
          <w:u w:val="single"/>
        </w:rPr>
        <w:t xml:space="preserve">Rationale of the </w:t>
      </w:r>
      <w:proofErr w:type="gramStart"/>
      <w:r>
        <w:rPr>
          <w:rFonts w:ascii="Times New Roman" w:hAnsi="Times New Roman" w:cs="Times New Roman"/>
          <w:b/>
          <w:bCs/>
          <w:sz w:val="28"/>
          <w:szCs w:val="26"/>
          <w:u w:val="single"/>
        </w:rPr>
        <w:t>Course</w:t>
      </w:r>
      <w:r w:rsidR="000945E7">
        <w:rPr>
          <w:rFonts w:ascii="Times New Roman" w:hAnsi="Times New Roman" w:cs="Times New Roman"/>
          <w:b/>
          <w:bCs/>
          <w:sz w:val="28"/>
          <w:szCs w:val="26"/>
          <w:u w:val="single"/>
        </w:rPr>
        <w:t xml:space="preserve"> :</w:t>
      </w:r>
      <w:proofErr w:type="gramEnd"/>
      <w:r w:rsidR="000945E7">
        <w:rPr>
          <w:rFonts w:ascii="Times New Roman" w:hAnsi="Times New Roman" w:cs="Times New Roman"/>
          <w:b/>
          <w:bCs/>
          <w:sz w:val="28"/>
          <w:szCs w:val="26"/>
          <w:u w:val="single"/>
        </w:rPr>
        <w:t xml:space="preserve"> </w:t>
      </w:r>
      <w:r w:rsidR="000945E7" w:rsidRPr="000945E7">
        <w:t xml:space="preserve">Bangladesh is a country of natural beauty, hilly mountains, longest beach, favorable climate, six seasons which are the key factors to develop eco-tourism, sustainable tourism and rural tourism. Bangladesh has many archeological and historical sites too. And the hospitality of people and local culture, life style is a unique selling point. Tourism is a growing industry in Bangladesh. The objective of the course is to give students a theoretical background for a better understanding of national tourism which they can use for analyzing and solving problems of in the real life. The focus of the course is to give answers to major challenges which tourism related industries and destination organizations face in underdeveloped economies like Bangladesh. </w:t>
      </w:r>
    </w:p>
    <w:p w:rsidR="00AE033A" w:rsidRDefault="00AE033A" w:rsidP="00D95A60">
      <w:pPr>
        <w:pStyle w:val="Default"/>
        <w:spacing w:line="276" w:lineRule="auto"/>
        <w:jc w:val="both"/>
        <w:rPr>
          <w:rFonts w:ascii="Times New Roman" w:hAnsi="Times New Roman" w:cs="Times New Roman"/>
          <w:b/>
          <w:bCs/>
          <w:sz w:val="28"/>
          <w:szCs w:val="26"/>
          <w:u w:val="single"/>
        </w:rPr>
      </w:pPr>
      <w:r>
        <w:rPr>
          <w:rFonts w:ascii="Times New Roman" w:hAnsi="Times New Roman" w:cs="Times New Roman"/>
          <w:b/>
          <w:bCs/>
          <w:sz w:val="28"/>
          <w:szCs w:val="26"/>
          <w:u w:val="single"/>
        </w:rPr>
        <w:t>Objective/</w:t>
      </w:r>
      <w:r w:rsidRPr="00446836">
        <w:rPr>
          <w:rFonts w:ascii="Times New Roman" w:hAnsi="Times New Roman" w:cs="Times New Roman"/>
          <w:b/>
          <w:bCs/>
          <w:sz w:val="28"/>
          <w:szCs w:val="26"/>
          <w:u w:val="single"/>
        </w:rPr>
        <w:t>Learning Outcomes:</w:t>
      </w:r>
    </w:p>
    <w:p w:rsidR="000945E7" w:rsidRPr="000945E7" w:rsidRDefault="000945E7" w:rsidP="000945E7">
      <w:pPr>
        <w:spacing w:after="200" w:line="276" w:lineRule="auto"/>
        <w:rPr>
          <w:rFonts w:eastAsia="Calibri"/>
          <w:b/>
          <w:bCs/>
          <w:color w:val="000000"/>
          <w:lang w:bidi="bn-BD"/>
        </w:rPr>
      </w:pPr>
      <w:r w:rsidRPr="000945E7">
        <w:rPr>
          <w:rFonts w:eastAsia="Calibri"/>
          <w:b/>
          <w:bCs/>
          <w:color w:val="000000"/>
          <w:lang w:bidi="bn-BD"/>
        </w:rPr>
        <w:t>Upon successful completion of the course, the student will be able to:</w:t>
      </w:r>
    </w:p>
    <w:p w:rsidR="000945E7" w:rsidRPr="000945E7" w:rsidRDefault="000945E7" w:rsidP="000945E7">
      <w:pPr>
        <w:numPr>
          <w:ilvl w:val="0"/>
          <w:numId w:val="47"/>
        </w:numPr>
        <w:spacing w:after="200" w:line="276" w:lineRule="auto"/>
        <w:contextualSpacing/>
        <w:rPr>
          <w:rFonts w:eastAsia="Calibri"/>
          <w:lang w:bidi="bn-BD"/>
        </w:rPr>
      </w:pPr>
      <w:r w:rsidRPr="000945E7">
        <w:rPr>
          <w:rFonts w:eastAsia="Calibri"/>
          <w:lang w:bidi="bn-BD"/>
        </w:rPr>
        <w:t>Identify the main attraction of the destination of tourism sectors in Bangladesh</w:t>
      </w:r>
    </w:p>
    <w:p w:rsidR="000945E7" w:rsidRPr="000945E7" w:rsidRDefault="000945E7" w:rsidP="000945E7">
      <w:pPr>
        <w:numPr>
          <w:ilvl w:val="0"/>
          <w:numId w:val="47"/>
        </w:numPr>
        <w:spacing w:after="200" w:line="276" w:lineRule="auto"/>
        <w:contextualSpacing/>
        <w:rPr>
          <w:rFonts w:eastAsia="Calibri"/>
          <w:lang w:bidi="bn-BD"/>
        </w:rPr>
      </w:pPr>
      <w:r w:rsidRPr="000945E7">
        <w:rPr>
          <w:rFonts w:eastAsia="Calibri"/>
          <w:lang w:bidi="bn-BD"/>
        </w:rPr>
        <w:t>Develop and evaluate strategies for managing the processes and performance of tourism and hospitality operations in different attractions in BD.</w:t>
      </w:r>
    </w:p>
    <w:p w:rsidR="000945E7" w:rsidRPr="000945E7" w:rsidRDefault="000945E7" w:rsidP="000945E7">
      <w:pPr>
        <w:numPr>
          <w:ilvl w:val="0"/>
          <w:numId w:val="47"/>
        </w:numPr>
        <w:spacing w:after="200" w:line="276" w:lineRule="auto"/>
        <w:contextualSpacing/>
        <w:rPr>
          <w:rFonts w:eastAsia="Calibri"/>
          <w:lang w:bidi="bn-BD"/>
        </w:rPr>
      </w:pPr>
      <w:r w:rsidRPr="000945E7">
        <w:rPr>
          <w:rFonts w:eastAsia="Calibri"/>
          <w:lang w:bidi="bn-BD"/>
        </w:rPr>
        <w:t>Develop interpersonal and leadership skills and qualities that are central to tourism attractions.</w:t>
      </w:r>
    </w:p>
    <w:p w:rsidR="000945E7" w:rsidRPr="000945E7" w:rsidRDefault="000945E7" w:rsidP="000945E7">
      <w:pPr>
        <w:numPr>
          <w:ilvl w:val="0"/>
          <w:numId w:val="47"/>
        </w:numPr>
        <w:spacing w:after="200" w:line="276" w:lineRule="auto"/>
        <w:contextualSpacing/>
        <w:rPr>
          <w:rFonts w:eastAsia="Calibri"/>
          <w:lang w:bidi="bn-BD"/>
        </w:rPr>
      </w:pPr>
      <w:r w:rsidRPr="000945E7">
        <w:rPr>
          <w:rFonts w:eastAsia="Calibri"/>
          <w:lang w:bidi="bn-BD"/>
        </w:rPr>
        <w:t>Describe the notion of the knowledge economy and its implications for tourism and hospitality of Bangladesh.</w:t>
      </w:r>
    </w:p>
    <w:p w:rsidR="000945E7" w:rsidRPr="000945E7" w:rsidRDefault="000945E7" w:rsidP="000945E7">
      <w:pPr>
        <w:numPr>
          <w:ilvl w:val="0"/>
          <w:numId w:val="47"/>
        </w:numPr>
        <w:spacing w:after="200" w:line="276" w:lineRule="auto"/>
        <w:contextualSpacing/>
        <w:rPr>
          <w:rFonts w:eastAsia="Calibri"/>
          <w:lang w:bidi="bn-BD"/>
        </w:rPr>
      </w:pPr>
      <w:r w:rsidRPr="000945E7">
        <w:rPr>
          <w:rFonts w:eastAsia="Calibri"/>
          <w:lang w:bidi="bn-BD"/>
        </w:rPr>
        <w:t xml:space="preserve">Identify the impact of natural and man-made environmental factors on the success of tourism attractions. </w:t>
      </w:r>
    </w:p>
    <w:p w:rsidR="000945E7" w:rsidRPr="000945E7" w:rsidRDefault="000945E7" w:rsidP="000945E7">
      <w:pPr>
        <w:numPr>
          <w:ilvl w:val="0"/>
          <w:numId w:val="47"/>
        </w:numPr>
        <w:spacing w:after="200" w:line="360" w:lineRule="auto"/>
        <w:contextualSpacing/>
        <w:rPr>
          <w:rFonts w:eastAsia="Calibri"/>
          <w:lang w:bidi="bn-BD"/>
        </w:rPr>
      </w:pPr>
      <w:r w:rsidRPr="000945E7">
        <w:rPr>
          <w:rFonts w:eastAsia="Calibri"/>
          <w:lang w:bidi="bn-BD"/>
        </w:rPr>
        <w:t xml:space="preserve">Identify the role and importance of destination management and marketing organizations in the competitive tourism spots.  </w:t>
      </w:r>
    </w:p>
    <w:p w:rsidR="000945E7" w:rsidRPr="000945E7" w:rsidRDefault="000945E7" w:rsidP="000945E7">
      <w:pPr>
        <w:numPr>
          <w:ilvl w:val="0"/>
          <w:numId w:val="47"/>
        </w:numPr>
        <w:spacing w:after="200" w:line="360" w:lineRule="auto"/>
        <w:contextualSpacing/>
        <w:rPr>
          <w:rFonts w:eastAsia="Calibri"/>
          <w:lang w:bidi="bn-BD"/>
        </w:rPr>
      </w:pPr>
      <w:r w:rsidRPr="000945E7">
        <w:rPr>
          <w:rFonts w:eastAsia="Calibri"/>
          <w:lang w:bidi="bn-BD"/>
        </w:rPr>
        <w:t>Ensure the proper service and strategic for increase attraction in different tourist places of Bangladesh.</w:t>
      </w:r>
    </w:p>
    <w:p w:rsidR="000945E7" w:rsidRDefault="000945E7" w:rsidP="00E40D9C">
      <w:pPr>
        <w:jc w:val="center"/>
        <w:rPr>
          <w:b/>
          <w:bCs/>
          <w:sz w:val="28"/>
          <w:szCs w:val="28"/>
        </w:rPr>
      </w:pPr>
    </w:p>
    <w:p w:rsidR="000945E7" w:rsidRDefault="000945E7" w:rsidP="00E40D9C">
      <w:pPr>
        <w:jc w:val="center"/>
        <w:rPr>
          <w:b/>
          <w:bCs/>
          <w:sz w:val="28"/>
          <w:szCs w:val="28"/>
        </w:rPr>
      </w:pPr>
    </w:p>
    <w:p w:rsidR="000945E7" w:rsidRDefault="000945E7" w:rsidP="00E40D9C">
      <w:pPr>
        <w:jc w:val="center"/>
        <w:rPr>
          <w:b/>
          <w:bCs/>
          <w:sz w:val="28"/>
          <w:szCs w:val="28"/>
        </w:rPr>
      </w:pPr>
    </w:p>
    <w:p w:rsidR="000945E7" w:rsidRDefault="000945E7" w:rsidP="00E40D9C">
      <w:pPr>
        <w:jc w:val="center"/>
        <w:rPr>
          <w:b/>
          <w:bCs/>
          <w:sz w:val="28"/>
          <w:szCs w:val="28"/>
        </w:rPr>
      </w:pPr>
    </w:p>
    <w:p w:rsidR="000945E7" w:rsidRDefault="000945E7" w:rsidP="00E40D9C">
      <w:pPr>
        <w:jc w:val="center"/>
        <w:rPr>
          <w:b/>
          <w:bCs/>
          <w:sz w:val="28"/>
          <w:szCs w:val="28"/>
        </w:rPr>
      </w:pPr>
    </w:p>
    <w:p w:rsidR="00243334" w:rsidRDefault="00243334" w:rsidP="00243334">
      <w:pPr>
        <w:rPr>
          <w:b/>
          <w:bCs/>
          <w:sz w:val="28"/>
          <w:szCs w:val="28"/>
        </w:rPr>
      </w:pPr>
    </w:p>
    <w:p w:rsidR="00D4176C" w:rsidRPr="00AD62B4" w:rsidRDefault="006D3188" w:rsidP="00243334">
      <w:pPr>
        <w:jc w:val="center"/>
        <w:rPr>
          <w:b/>
          <w:bCs/>
          <w:sz w:val="28"/>
          <w:szCs w:val="28"/>
        </w:rPr>
      </w:pPr>
      <w:r w:rsidRPr="00AD62B4">
        <w:rPr>
          <w:b/>
          <w:bCs/>
          <w:sz w:val="28"/>
          <w:szCs w:val="28"/>
        </w:rPr>
        <w:lastRenderedPageBreak/>
        <w:t>Course Contents</w:t>
      </w:r>
    </w:p>
    <w:p w:rsidR="00D4176C" w:rsidRPr="00AD62B4" w:rsidRDefault="00D4176C">
      <w:pPr>
        <w:rPr>
          <w:sz w:val="2"/>
          <w:szCs w:val="2"/>
        </w:rPr>
      </w:pPr>
    </w:p>
    <w:p w:rsidR="001536FC" w:rsidRPr="000919EA" w:rsidRDefault="001536FC" w:rsidP="00E55ED1">
      <w:pPr>
        <w:rPr>
          <w:bCs/>
          <w:sz w:val="12"/>
          <w:szCs w:val="22"/>
        </w:rPr>
      </w:pPr>
    </w:p>
    <w:tbl>
      <w:tblPr>
        <w:tblW w:w="10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9837"/>
      </w:tblGrid>
      <w:tr w:rsidR="00B83D69" w:rsidRPr="00DB7892" w:rsidTr="00A67556">
        <w:trPr>
          <w:jc w:val="center"/>
        </w:trPr>
        <w:tc>
          <w:tcPr>
            <w:tcW w:w="763" w:type="dxa"/>
            <w:vAlign w:val="center"/>
          </w:tcPr>
          <w:p w:rsidR="003625F1" w:rsidRPr="00B83D69" w:rsidRDefault="003625F1" w:rsidP="00B83D69">
            <w:pPr>
              <w:jc w:val="center"/>
              <w:rPr>
                <w:b/>
              </w:rPr>
            </w:pPr>
            <w:r w:rsidRPr="00B83D69">
              <w:rPr>
                <w:b/>
              </w:rPr>
              <w:t>Class</w:t>
            </w:r>
          </w:p>
        </w:tc>
        <w:tc>
          <w:tcPr>
            <w:tcW w:w="9837" w:type="dxa"/>
          </w:tcPr>
          <w:p w:rsidR="003625F1" w:rsidRPr="009413DE" w:rsidRDefault="009413DE" w:rsidP="009413DE">
            <w:pPr>
              <w:tabs>
                <w:tab w:val="left" w:pos="2717"/>
                <w:tab w:val="center" w:pos="4427"/>
              </w:tabs>
              <w:jc w:val="both"/>
              <w:rPr>
                <w:b/>
              </w:rPr>
            </w:pPr>
            <w:r w:rsidRPr="009413DE">
              <w:rPr>
                <w:b/>
              </w:rPr>
              <w:tab/>
            </w:r>
            <w:r w:rsidRPr="009413DE">
              <w:rPr>
                <w:b/>
              </w:rPr>
              <w:tab/>
              <w:t>Topics To Be Discussed</w:t>
            </w:r>
          </w:p>
        </w:tc>
      </w:tr>
      <w:tr w:rsidR="00B83D69" w:rsidRPr="00DB7892" w:rsidTr="00A67556">
        <w:trPr>
          <w:jc w:val="center"/>
        </w:trPr>
        <w:tc>
          <w:tcPr>
            <w:tcW w:w="763" w:type="dxa"/>
            <w:vAlign w:val="center"/>
          </w:tcPr>
          <w:p w:rsidR="003A60F2" w:rsidRPr="00854D1F" w:rsidRDefault="003A60F2" w:rsidP="001D0E67">
            <w:pPr>
              <w:pStyle w:val="ListParagraph"/>
              <w:numPr>
                <w:ilvl w:val="0"/>
                <w:numId w:val="43"/>
              </w:numPr>
              <w:spacing w:line="276" w:lineRule="auto"/>
              <w:jc w:val="center"/>
              <w:rPr>
                <w:b/>
              </w:rPr>
            </w:pPr>
          </w:p>
        </w:tc>
        <w:tc>
          <w:tcPr>
            <w:tcW w:w="9837" w:type="dxa"/>
          </w:tcPr>
          <w:p w:rsidR="003A60F2" w:rsidRPr="00BF1DB4" w:rsidRDefault="00BD62B2" w:rsidP="00BD62B2">
            <w:pPr>
              <w:pStyle w:val="Default"/>
              <w:spacing w:line="276" w:lineRule="auto"/>
              <w:jc w:val="both"/>
              <w:rPr>
                <w:rFonts w:ascii="Times New Roman" w:eastAsia="Times New Roman" w:hAnsi="Times New Roman" w:cs="Times New Roman"/>
                <w:color w:val="auto"/>
                <w:lang w:bidi="ar-SA"/>
              </w:rPr>
            </w:pPr>
            <w:r w:rsidRPr="00597275">
              <w:rPr>
                <w:rFonts w:cs="Times New Roman"/>
              </w:rPr>
              <w:t xml:space="preserve">Tourism practiced in human society, Concept of tourism resources, Contemporary tourism resources, Analysis of tourism resources, Identification of tourism resources, </w:t>
            </w:r>
          </w:p>
        </w:tc>
      </w:tr>
      <w:tr w:rsidR="00B83D69" w:rsidRPr="00DB7892" w:rsidTr="00243334">
        <w:trPr>
          <w:trHeight w:val="521"/>
          <w:jc w:val="center"/>
        </w:trPr>
        <w:tc>
          <w:tcPr>
            <w:tcW w:w="763" w:type="dxa"/>
            <w:vAlign w:val="center"/>
          </w:tcPr>
          <w:p w:rsidR="00DE7472" w:rsidRPr="00854D1F" w:rsidRDefault="00DE7472" w:rsidP="001D0E67">
            <w:pPr>
              <w:pStyle w:val="ListParagraph"/>
              <w:numPr>
                <w:ilvl w:val="0"/>
                <w:numId w:val="43"/>
              </w:numPr>
              <w:spacing w:line="276" w:lineRule="auto"/>
              <w:jc w:val="center"/>
              <w:rPr>
                <w:b/>
              </w:rPr>
            </w:pPr>
          </w:p>
        </w:tc>
        <w:tc>
          <w:tcPr>
            <w:tcW w:w="9837" w:type="dxa"/>
            <w:vAlign w:val="center"/>
          </w:tcPr>
          <w:p w:rsidR="00A30DAD" w:rsidRPr="009413DE" w:rsidRDefault="00BD62B2" w:rsidP="001D0E67">
            <w:pPr>
              <w:shd w:val="clear" w:color="auto" w:fill="FFFFFF"/>
              <w:spacing w:line="276" w:lineRule="auto"/>
              <w:jc w:val="both"/>
              <w:textAlignment w:val="baseline"/>
              <w:rPr>
                <w:rtl/>
                <w:cs/>
              </w:rPr>
            </w:pPr>
            <w:r w:rsidRPr="00597275">
              <w:t>Experiences of tourism resources, Identification procedure of tourism resources</w:t>
            </w:r>
            <w:r>
              <w:t>,</w:t>
            </w:r>
            <w:r w:rsidRPr="00597275">
              <w:t xml:space="preserve"> Resource effect at micro and macro level</w:t>
            </w:r>
          </w:p>
        </w:tc>
      </w:tr>
      <w:tr w:rsidR="00B83D69" w:rsidRPr="00DB7892" w:rsidTr="00243334">
        <w:trPr>
          <w:trHeight w:val="683"/>
          <w:jc w:val="center"/>
        </w:trPr>
        <w:tc>
          <w:tcPr>
            <w:tcW w:w="763" w:type="dxa"/>
            <w:vAlign w:val="center"/>
          </w:tcPr>
          <w:p w:rsidR="005E1642" w:rsidRPr="00854D1F" w:rsidRDefault="005E1642" w:rsidP="001D0E67">
            <w:pPr>
              <w:pStyle w:val="ListParagraph"/>
              <w:numPr>
                <w:ilvl w:val="0"/>
                <w:numId w:val="43"/>
              </w:numPr>
              <w:spacing w:line="276" w:lineRule="auto"/>
              <w:jc w:val="center"/>
              <w:rPr>
                <w:b/>
              </w:rPr>
            </w:pPr>
          </w:p>
        </w:tc>
        <w:tc>
          <w:tcPr>
            <w:tcW w:w="9837" w:type="dxa"/>
            <w:vAlign w:val="center"/>
          </w:tcPr>
          <w:p w:rsidR="005E1642" w:rsidRPr="00BD62B2" w:rsidRDefault="00BD62B2" w:rsidP="00BD62B2">
            <w:pPr>
              <w:pStyle w:val="ListParagraph1"/>
              <w:widowControl w:val="0"/>
              <w:autoSpaceDE w:val="0"/>
              <w:autoSpaceDN w:val="0"/>
              <w:adjustRightInd w:val="0"/>
              <w:spacing w:line="360" w:lineRule="auto"/>
              <w:ind w:left="0"/>
              <w:contextualSpacing/>
              <w:jc w:val="both"/>
              <w:rPr>
                <w:b/>
                <w:color w:val="000000"/>
              </w:rPr>
            </w:pPr>
            <w:r w:rsidRPr="00597275">
              <w:t>Resource effect at micro and macro level, Importance of preservation and conservation of tourism resources, Methods of preservation and conservation of tourism resources</w:t>
            </w:r>
          </w:p>
        </w:tc>
      </w:tr>
      <w:tr w:rsidR="007942DB" w:rsidRPr="00DB7892" w:rsidTr="00243334">
        <w:trPr>
          <w:trHeight w:val="377"/>
          <w:jc w:val="center"/>
        </w:trPr>
        <w:tc>
          <w:tcPr>
            <w:tcW w:w="763" w:type="dxa"/>
            <w:vAlign w:val="center"/>
          </w:tcPr>
          <w:p w:rsidR="007942DB" w:rsidRPr="00854D1F" w:rsidRDefault="007942DB" w:rsidP="001D0E67">
            <w:pPr>
              <w:pStyle w:val="ListParagraph"/>
              <w:numPr>
                <w:ilvl w:val="0"/>
                <w:numId w:val="43"/>
              </w:numPr>
              <w:spacing w:line="276" w:lineRule="auto"/>
              <w:jc w:val="center"/>
              <w:rPr>
                <w:b/>
              </w:rPr>
            </w:pPr>
          </w:p>
        </w:tc>
        <w:tc>
          <w:tcPr>
            <w:tcW w:w="9837" w:type="dxa"/>
            <w:vAlign w:val="center"/>
          </w:tcPr>
          <w:p w:rsidR="007942DB" w:rsidRPr="00D06796" w:rsidRDefault="00BD62B2" w:rsidP="00D06796">
            <w:pPr>
              <w:pStyle w:val="ListParagraph1"/>
              <w:widowControl w:val="0"/>
              <w:autoSpaceDE w:val="0"/>
              <w:autoSpaceDN w:val="0"/>
              <w:adjustRightInd w:val="0"/>
              <w:spacing w:after="125" w:line="360" w:lineRule="auto"/>
              <w:ind w:left="0"/>
              <w:contextualSpacing/>
              <w:jc w:val="both"/>
              <w:rPr>
                <w:color w:val="000000"/>
              </w:rPr>
            </w:pPr>
            <w:r w:rsidRPr="00597275">
              <w:rPr>
                <w:b/>
                <w:color w:val="000000"/>
              </w:rPr>
              <w:t xml:space="preserve">Types of resources: </w:t>
            </w:r>
            <w:r w:rsidRPr="00597275">
              <w:rPr>
                <w:color w:val="000000"/>
              </w:rPr>
              <w:t>Natural, Manmade, Tangible, Intangible</w:t>
            </w:r>
          </w:p>
        </w:tc>
      </w:tr>
      <w:tr w:rsidR="00F756B1" w:rsidRPr="00DB7892" w:rsidTr="00243334">
        <w:trPr>
          <w:trHeight w:val="1457"/>
          <w:jc w:val="center"/>
        </w:trPr>
        <w:tc>
          <w:tcPr>
            <w:tcW w:w="763" w:type="dxa"/>
            <w:vAlign w:val="center"/>
          </w:tcPr>
          <w:p w:rsidR="00F756B1" w:rsidRPr="00854D1F" w:rsidRDefault="00F756B1" w:rsidP="001D0E67">
            <w:pPr>
              <w:pStyle w:val="ListParagraph"/>
              <w:numPr>
                <w:ilvl w:val="0"/>
                <w:numId w:val="43"/>
              </w:numPr>
              <w:spacing w:line="276" w:lineRule="auto"/>
              <w:jc w:val="center"/>
              <w:rPr>
                <w:b/>
              </w:rPr>
            </w:pPr>
          </w:p>
        </w:tc>
        <w:tc>
          <w:tcPr>
            <w:tcW w:w="9837" w:type="dxa"/>
            <w:vAlign w:val="center"/>
          </w:tcPr>
          <w:p w:rsidR="00F756B1" w:rsidRPr="00243334" w:rsidRDefault="00BD62B2" w:rsidP="00243334">
            <w:pPr>
              <w:pStyle w:val="ListParagraph1"/>
              <w:widowControl w:val="0"/>
              <w:autoSpaceDE w:val="0"/>
              <w:autoSpaceDN w:val="0"/>
              <w:adjustRightInd w:val="0"/>
              <w:spacing w:line="360" w:lineRule="auto"/>
              <w:ind w:left="0"/>
              <w:contextualSpacing/>
              <w:jc w:val="both"/>
              <w:rPr>
                <w:b/>
                <w:color w:val="000000"/>
              </w:rPr>
            </w:pPr>
            <w:r w:rsidRPr="00597275">
              <w:rPr>
                <w:b/>
                <w:color w:val="000000"/>
              </w:rPr>
              <w:t xml:space="preserve">Major Tourism Resources in </w:t>
            </w:r>
            <w:r>
              <w:rPr>
                <w:b/>
                <w:color w:val="000000"/>
              </w:rPr>
              <w:t xml:space="preserve">Bangladesh: </w:t>
            </w:r>
            <w:hyperlink r:id="rId9" w:anchor="Chittagong_division" w:history="1">
              <w:r w:rsidRPr="00BD62B2">
                <w:rPr>
                  <w:rStyle w:val="Hyperlink"/>
                  <w:b/>
                  <w:bCs/>
                  <w:color w:val="000000"/>
                  <w:u w:val="none"/>
                </w:rPr>
                <w:t>Chittagong division</w:t>
              </w:r>
            </w:hyperlink>
            <w:r w:rsidRPr="00BD62B2">
              <w:rPr>
                <w:b/>
                <w:bCs/>
                <w:color w:val="000000"/>
              </w:rPr>
              <w:t xml:space="preserve">: </w:t>
            </w:r>
            <w:hyperlink r:id="rId10" w:anchor="Cox's_Bazar" w:history="1">
              <w:r w:rsidRPr="00BD62B2">
                <w:rPr>
                  <w:rStyle w:val="Hyperlink"/>
                  <w:color w:val="000000"/>
                  <w:u w:val="none"/>
                </w:rPr>
                <w:t>Cox's Bazar</w:t>
              </w:r>
            </w:hyperlink>
            <w:r w:rsidRPr="00BD62B2">
              <w:rPr>
                <w:color w:val="000000"/>
              </w:rPr>
              <w:t xml:space="preserve">, </w:t>
            </w:r>
            <w:hyperlink r:id="rId11" w:anchor="St._Martin's_Island" w:history="1">
              <w:r w:rsidRPr="00BD62B2">
                <w:rPr>
                  <w:rStyle w:val="Hyperlink"/>
                  <w:color w:val="000000"/>
                  <w:u w:val="none"/>
                </w:rPr>
                <w:t>St. Martin's Island</w:t>
              </w:r>
            </w:hyperlink>
            <w:r w:rsidRPr="00BD62B2">
              <w:rPr>
                <w:color w:val="000000"/>
              </w:rPr>
              <w:t xml:space="preserve">, </w:t>
            </w:r>
            <w:hyperlink r:id="rId12" w:anchor="Bandarban_District" w:history="1">
              <w:proofErr w:type="spellStart"/>
              <w:r w:rsidRPr="00BD62B2">
                <w:rPr>
                  <w:rStyle w:val="Hyperlink"/>
                  <w:color w:val="000000"/>
                  <w:u w:val="none"/>
                </w:rPr>
                <w:t>Bandarban</w:t>
              </w:r>
              <w:proofErr w:type="spellEnd"/>
              <w:r w:rsidRPr="00BD62B2">
                <w:rPr>
                  <w:rStyle w:val="Hyperlink"/>
                  <w:color w:val="000000"/>
                  <w:u w:val="none"/>
                </w:rPr>
                <w:t xml:space="preserve"> </w:t>
              </w:r>
              <w:proofErr w:type="spellStart"/>
              <w:r w:rsidRPr="00BD62B2">
                <w:rPr>
                  <w:rStyle w:val="Hyperlink"/>
                  <w:color w:val="000000"/>
                  <w:u w:val="none"/>
                </w:rPr>
                <w:t>District</w:t>
              </w:r>
            </w:hyperlink>
            <w:r w:rsidRPr="00BD62B2">
              <w:rPr>
                <w:color w:val="000000"/>
              </w:rPr>
              <w:t>,</w:t>
            </w:r>
            <w:hyperlink r:id="rId13" w:anchor="Rangamati" w:history="1">
              <w:r w:rsidRPr="00BD62B2">
                <w:rPr>
                  <w:rStyle w:val="Hyperlink"/>
                  <w:color w:val="000000"/>
                  <w:u w:val="none"/>
                </w:rPr>
                <w:t>Rangamati</w:t>
              </w:r>
              <w:proofErr w:type="spellEnd"/>
            </w:hyperlink>
            <w:r w:rsidRPr="00BD62B2">
              <w:rPr>
                <w:color w:val="000000"/>
              </w:rPr>
              <w:t xml:space="preserve">, </w:t>
            </w:r>
            <w:hyperlink r:id="rId14" w:anchor="Khagrachari_District" w:history="1">
              <w:proofErr w:type="spellStart"/>
              <w:r w:rsidRPr="00BD62B2">
                <w:rPr>
                  <w:rStyle w:val="Hyperlink"/>
                  <w:color w:val="000000"/>
                  <w:u w:val="none"/>
                </w:rPr>
                <w:t>Khagrachari</w:t>
              </w:r>
              <w:proofErr w:type="spellEnd"/>
              <w:r w:rsidRPr="00BD62B2">
                <w:rPr>
                  <w:rStyle w:val="Hyperlink"/>
                  <w:color w:val="000000"/>
                  <w:u w:val="none"/>
                </w:rPr>
                <w:t xml:space="preserve"> District</w:t>
              </w:r>
            </w:hyperlink>
            <w:r w:rsidRPr="00BD62B2">
              <w:rPr>
                <w:color w:val="000000"/>
              </w:rPr>
              <w:t xml:space="preserve">, </w:t>
            </w:r>
            <w:hyperlink r:id="rId15" w:anchor="Patenga_beach" w:history="1">
              <w:proofErr w:type="spellStart"/>
              <w:r w:rsidRPr="00BD62B2">
                <w:rPr>
                  <w:rStyle w:val="Hyperlink"/>
                  <w:color w:val="000000"/>
                  <w:u w:val="none"/>
                </w:rPr>
                <w:t>Patenga</w:t>
              </w:r>
              <w:proofErr w:type="spellEnd"/>
              <w:r w:rsidRPr="00BD62B2">
                <w:rPr>
                  <w:rStyle w:val="Hyperlink"/>
                  <w:color w:val="000000"/>
                  <w:u w:val="none"/>
                </w:rPr>
                <w:t xml:space="preserve"> beach</w:t>
              </w:r>
            </w:hyperlink>
            <w:r w:rsidRPr="00BD62B2">
              <w:rPr>
                <w:color w:val="000000"/>
              </w:rPr>
              <w:t xml:space="preserve">, </w:t>
            </w:r>
            <w:proofErr w:type="spellStart"/>
            <w:r w:rsidRPr="00BD62B2">
              <w:rPr>
                <w:color w:val="000000"/>
              </w:rPr>
              <w:t>Parki</w:t>
            </w:r>
            <w:proofErr w:type="spellEnd"/>
            <w:r w:rsidRPr="00BD62B2">
              <w:rPr>
                <w:color w:val="000000"/>
              </w:rPr>
              <w:t xml:space="preserve"> beach, </w:t>
            </w:r>
            <w:proofErr w:type="spellStart"/>
            <w:r w:rsidRPr="00BD62B2">
              <w:rPr>
                <w:color w:val="000000"/>
              </w:rPr>
              <w:t>Lalmai</w:t>
            </w:r>
            <w:proofErr w:type="spellEnd"/>
            <w:r w:rsidRPr="00BD62B2">
              <w:rPr>
                <w:color w:val="000000"/>
              </w:rPr>
              <w:t xml:space="preserve">, </w:t>
            </w:r>
            <w:proofErr w:type="spellStart"/>
            <w:r w:rsidRPr="00BD62B2">
              <w:rPr>
                <w:color w:val="000000"/>
              </w:rPr>
              <w:t>Moinamoti</w:t>
            </w:r>
            <w:proofErr w:type="spellEnd"/>
            <w:r w:rsidRPr="00BD62B2">
              <w:rPr>
                <w:color w:val="000000"/>
              </w:rPr>
              <w:t xml:space="preserve"> and </w:t>
            </w:r>
            <w:proofErr w:type="spellStart"/>
            <w:r w:rsidRPr="00BD62B2">
              <w:rPr>
                <w:color w:val="000000"/>
              </w:rPr>
              <w:t>Shalbon</w:t>
            </w:r>
            <w:proofErr w:type="spellEnd"/>
            <w:r w:rsidRPr="00BD62B2">
              <w:rPr>
                <w:color w:val="000000"/>
              </w:rPr>
              <w:t xml:space="preserve"> </w:t>
            </w:r>
            <w:proofErr w:type="spellStart"/>
            <w:r w:rsidRPr="00BD62B2">
              <w:rPr>
                <w:color w:val="000000"/>
              </w:rPr>
              <w:t>vihara</w:t>
            </w:r>
            <w:proofErr w:type="spellEnd"/>
            <w:r w:rsidRPr="00BD62B2">
              <w:rPr>
                <w:color w:val="000000"/>
              </w:rPr>
              <w:t xml:space="preserve">, </w:t>
            </w:r>
            <w:hyperlink r:id="rId16" w:anchor="Foy's_Lake" w:history="1">
              <w:r w:rsidRPr="00BD62B2">
                <w:rPr>
                  <w:rStyle w:val="Hyperlink"/>
                  <w:color w:val="000000"/>
                  <w:u w:val="none"/>
                </w:rPr>
                <w:t>Foy's Lake</w:t>
              </w:r>
            </w:hyperlink>
            <w:r w:rsidRPr="00BD62B2">
              <w:rPr>
                <w:color w:val="000000"/>
              </w:rPr>
              <w:t xml:space="preserve">, </w:t>
            </w:r>
            <w:hyperlink r:id="rId17" w:anchor="Heritage_Park" w:history="1">
              <w:r w:rsidRPr="00BD62B2">
                <w:rPr>
                  <w:rStyle w:val="Hyperlink"/>
                  <w:color w:val="000000"/>
                  <w:u w:val="none"/>
                </w:rPr>
                <w:t>Heritage Park</w:t>
              </w:r>
            </w:hyperlink>
            <w:r w:rsidRPr="00BD62B2">
              <w:rPr>
                <w:color w:val="000000"/>
              </w:rPr>
              <w:t xml:space="preserve">, </w:t>
            </w:r>
            <w:hyperlink r:id="rId18" w:anchor="Ethnological_Museum_of_Chittagong" w:history="1">
              <w:r w:rsidRPr="00BD62B2">
                <w:rPr>
                  <w:rStyle w:val="Hyperlink"/>
                  <w:color w:val="000000"/>
                  <w:u w:val="none"/>
                </w:rPr>
                <w:t>Ethnological Museum of Chittagong</w:t>
              </w:r>
            </w:hyperlink>
            <w:r w:rsidRPr="00BD62B2">
              <w:rPr>
                <w:color w:val="000000"/>
              </w:rPr>
              <w:t xml:space="preserve">, </w:t>
            </w:r>
            <w:hyperlink r:id="rId19" w:anchor="WWII_cemetery_and_Circuit_House" w:history="1">
              <w:r w:rsidRPr="00BD62B2">
                <w:rPr>
                  <w:rStyle w:val="Hyperlink"/>
                  <w:color w:val="000000"/>
                  <w:u w:val="none"/>
                </w:rPr>
                <w:t xml:space="preserve"> WWII cemetery and Circuit House</w:t>
              </w:r>
            </w:hyperlink>
            <w:r w:rsidRPr="00BD62B2">
              <w:rPr>
                <w:color w:val="000000"/>
              </w:rPr>
              <w:t>.</w:t>
            </w:r>
          </w:p>
        </w:tc>
      </w:tr>
      <w:tr w:rsidR="00B83D69" w:rsidRPr="00DB7892" w:rsidTr="00A67556">
        <w:trPr>
          <w:trHeight w:val="962"/>
          <w:jc w:val="center"/>
        </w:trPr>
        <w:tc>
          <w:tcPr>
            <w:tcW w:w="763" w:type="dxa"/>
            <w:vAlign w:val="center"/>
          </w:tcPr>
          <w:p w:rsidR="00DE7472" w:rsidRPr="00854D1F" w:rsidRDefault="00DE7472" w:rsidP="001D0E67">
            <w:pPr>
              <w:pStyle w:val="ListParagraph"/>
              <w:numPr>
                <w:ilvl w:val="0"/>
                <w:numId w:val="43"/>
              </w:numPr>
              <w:spacing w:line="276" w:lineRule="auto"/>
              <w:jc w:val="center"/>
              <w:rPr>
                <w:b/>
              </w:rPr>
            </w:pPr>
          </w:p>
        </w:tc>
        <w:tc>
          <w:tcPr>
            <w:tcW w:w="9837" w:type="dxa"/>
            <w:vAlign w:val="center"/>
          </w:tcPr>
          <w:p w:rsidR="00E46D43" w:rsidRPr="00D06796" w:rsidRDefault="00C619B5" w:rsidP="00D06796">
            <w:pPr>
              <w:spacing w:line="276" w:lineRule="auto"/>
              <w:ind w:left="14"/>
              <w:rPr>
                <w:color w:val="000000"/>
              </w:rPr>
            </w:pPr>
            <w:hyperlink r:id="rId20" w:anchor="Sylhet_Division" w:history="1">
              <w:proofErr w:type="spellStart"/>
              <w:r w:rsidR="00BD62B2" w:rsidRPr="00BD62B2">
                <w:rPr>
                  <w:rStyle w:val="Hyperlink"/>
                  <w:b/>
                  <w:bCs/>
                  <w:color w:val="000000"/>
                  <w:u w:val="none"/>
                </w:rPr>
                <w:t>Sylhet</w:t>
              </w:r>
              <w:proofErr w:type="spellEnd"/>
              <w:r w:rsidR="00BD62B2" w:rsidRPr="00BD62B2">
                <w:rPr>
                  <w:rStyle w:val="Hyperlink"/>
                  <w:b/>
                  <w:bCs/>
                  <w:color w:val="000000"/>
                  <w:u w:val="none"/>
                </w:rPr>
                <w:t xml:space="preserve"> Division</w:t>
              </w:r>
            </w:hyperlink>
            <w:r w:rsidR="00BD62B2" w:rsidRPr="00BD62B2">
              <w:rPr>
                <w:b/>
                <w:bCs/>
                <w:color w:val="000000"/>
              </w:rPr>
              <w:t>:</w:t>
            </w:r>
            <w:r w:rsidR="00BD62B2" w:rsidRPr="00BD62B2">
              <w:rPr>
                <w:color w:val="000000"/>
              </w:rPr>
              <w:t xml:space="preserve"> </w:t>
            </w:r>
            <w:hyperlink r:id="rId21" w:history="1">
              <w:r w:rsidR="00BD62B2" w:rsidRPr="00BD62B2">
                <w:rPr>
                  <w:rStyle w:val="Hyperlink"/>
                  <w:color w:val="000000"/>
                  <w:u w:val="none"/>
                </w:rPr>
                <w:t xml:space="preserve">The Shrine of </w:t>
              </w:r>
              <w:proofErr w:type="spellStart"/>
              <w:r w:rsidR="00BD62B2" w:rsidRPr="00BD62B2">
                <w:rPr>
                  <w:rStyle w:val="Hyperlink"/>
                  <w:color w:val="000000"/>
                  <w:u w:val="none"/>
                </w:rPr>
                <w:t>Hazrat</w:t>
              </w:r>
              <w:proofErr w:type="spellEnd"/>
              <w:r w:rsidR="00BD62B2" w:rsidRPr="00BD62B2">
                <w:rPr>
                  <w:rStyle w:val="Hyperlink"/>
                  <w:color w:val="000000"/>
                  <w:u w:val="none"/>
                </w:rPr>
                <w:t xml:space="preserve"> </w:t>
              </w:r>
              <w:proofErr w:type="spellStart"/>
              <w:r w:rsidR="00BD62B2" w:rsidRPr="00BD62B2">
                <w:rPr>
                  <w:rStyle w:val="Hyperlink"/>
                  <w:color w:val="000000"/>
                  <w:u w:val="none"/>
                </w:rPr>
                <w:t>ShahJalal</w:t>
              </w:r>
              <w:proofErr w:type="spellEnd"/>
            </w:hyperlink>
            <w:r w:rsidR="00BD62B2" w:rsidRPr="00BD62B2">
              <w:rPr>
                <w:color w:val="000000"/>
              </w:rPr>
              <w:t xml:space="preserve">, </w:t>
            </w:r>
            <w:hyperlink r:id="rId22" w:anchor="2" w:history="1">
              <w:r w:rsidR="00BD62B2" w:rsidRPr="00BD62B2">
                <w:rPr>
                  <w:rStyle w:val="Hyperlink"/>
                  <w:color w:val="000000"/>
                  <w:u w:val="none"/>
                </w:rPr>
                <w:t xml:space="preserve">Sri </w:t>
              </w:r>
              <w:proofErr w:type="spellStart"/>
              <w:r w:rsidR="00BD62B2" w:rsidRPr="00BD62B2">
                <w:rPr>
                  <w:rStyle w:val="Hyperlink"/>
                  <w:color w:val="000000"/>
                  <w:u w:val="none"/>
                </w:rPr>
                <w:t>Chaitannya</w:t>
              </w:r>
              <w:proofErr w:type="spellEnd"/>
              <w:r w:rsidR="00BD62B2" w:rsidRPr="00BD62B2">
                <w:rPr>
                  <w:rStyle w:val="Hyperlink"/>
                  <w:color w:val="000000"/>
                  <w:u w:val="none"/>
                </w:rPr>
                <w:t xml:space="preserve"> </w:t>
              </w:r>
              <w:proofErr w:type="spellStart"/>
              <w:r w:rsidR="00BD62B2" w:rsidRPr="00BD62B2">
                <w:rPr>
                  <w:rStyle w:val="Hyperlink"/>
                  <w:color w:val="000000"/>
                  <w:u w:val="none"/>
                </w:rPr>
                <w:t>Dev</w:t>
              </w:r>
              <w:proofErr w:type="spellEnd"/>
              <w:r w:rsidR="00BD62B2" w:rsidRPr="00BD62B2">
                <w:rPr>
                  <w:rStyle w:val="Hyperlink"/>
                  <w:color w:val="000000"/>
                  <w:u w:val="none"/>
                </w:rPr>
                <w:t xml:space="preserve"> Temple</w:t>
              </w:r>
            </w:hyperlink>
            <w:r w:rsidR="00BD62B2" w:rsidRPr="00BD62B2">
              <w:rPr>
                <w:color w:val="000000"/>
              </w:rPr>
              <w:t xml:space="preserve">, </w:t>
            </w:r>
            <w:hyperlink r:id="rId23" w:anchor="3" w:history="1">
              <w:proofErr w:type="spellStart"/>
              <w:r w:rsidR="00BD62B2" w:rsidRPr="00BD62B2">
                <w:rPr>
                  <w:rStyle w:val="Hyperlink"/>
                  <w:color w:val="000000"/>
                  <w:u w:val="none"/>
                </w:rPr>
                <w:t>ShahiEidgah</w:t>
              </w:r>
              <w:proofErr w:type="spellEnd"/>
            </w:hyperlink>
            <w:r w:rsidR="00BD62B2" w:rsidRPr="00BD62B2">
              <w:rPr>
                <w:color w:val="000000"/>
              </w:rPr>
              <w:t xml:space="preserve">, </w:t>
            </w:r>
            <w:hyperlink r:id="rId24" w:anchor="4" w:history="1">
              <w:proofErr w:type="spellStart"/>
              <w:r w:rsidR="00BD62B2" w:rsidRPr="00BD62B2">
                <w:rPr>
                  <w:rStyle w:val="Hyperlink"/>
                  <w:color w:val="000000"/>
                  <w:u w:val="none"/>
                </w:rPr>
                <w:t>GourGobinda</w:t>
              </w:r>
              <w:proofErr w:type="spellEnd"/>
              <w:r w:rsidR="00BD62B2" w:rsidRPr="00BD62B2">
                <w:rPr>
                  <w:rStyle w:val="Hyperlink"/>
                  <w:color w:val="000000"/>
                  <w:u w:val="none"/>
                </w:rPr>
                <w:t xml:space="preserve"> Fort</w:t>
              </w:r>
            </w:hyperlink>
            <w:r w:rsidR="00BD62B2" w:rsidRPr="00BD62B2">
              <w:rPr>
                <w:color w:val="000000"/>
              </w:rPr>
              <w:t xml:space="preserve">, </w:t>
            </w:r>
            <w:hyperlink r:id="rId25" w:history="1">
              <w:proofErr w:type="spellStart"/>
              <w:r w:rsidR="00BD62B2" w:rsidRPr="00BD62B2">
                <w:rPr>
                  <w:rStyle w:val="Hyperlink"/>
                  <w:color w:val="000000"/>
                  <w:u w:val="none"/>
                </w:rPr>
                <w:t>Jaflong</w:t>
              </w:r>
              <w:proofErr w:type="spellEnd"/>
            </w:hyperlink>
            <w:r w:rsidR="00BD62B2" w:rsidRPr="00BD62B2">
              <w:rPr>
                <w:color w:val="000000"/>
              </w:rPr>
              <w:t xml:space="preserve">, </w:t>
            </w:r>
            <w:hyperlink r:id="rId26" w:anchor="2" w:history="1">
              <w:proofErr w:type="spellStart"/>
              <w:r w:rsidR="00BD62B2" w:rsidRPr="00BD62B2">
                <w:rPr>
                  <w:rStyle w:val="Hyperlink"/>
                  <w:color w:val="000000"/>
                  <w:u w:val="none"/>
                </w:rPr>
                <w:t>Tamabil</w:t>
              </w:r>
              <w:proofErr w:type="spellEnd"/>
            </w:hyperlink>
            <w:r w:rsidR="00BD62B2" w:rsidRPr="00BD62B2">
              <w:rPr>
                <w:color w:val="000000"/>
              </w:rPr>
              <w:t xml:space="preserve">, </w:t>
            </w:r>
            <w:hyperlink r:id="rId27" w:anchor="3" w:history="1">
              <w:proofErr w:type="spellStart"/>
              <w:r w:rsidR="00BD62B2" w:rsidRPr="00BD62B2">
                <w:rPr>
                  <w:rStyle w:val="Hyperlink"/>
                  <w:color w:val="000000"/>
                  <w:u w:val="none"/>
                </w:rPr>
                <w:t>Sripur</w:t>
              </w:r>
            </w:hyperlink>
            <w:hyperlink r:id="rId28" w:anchor="4" w:history="1">
              <w:r w:rsidR="00BD62B2" w:rsidRPr="00BD62B2">
                <w:rPr>
                  <w:rStyle w:val="Hyperlink"/>
                  <w:color w:val="000000"/>
                  <w:u w:val="none"/>
                </w:rPr>
                <w:t>Jointapur'sRajbari</w:t>
              </w:r>
              <w:proofErr w:type="spellEnd"/>
            </w:hyperlink>
            <w:r w:rsidR="00BD62B2" w:rsidRPr="00BD62B2">
              <w:rPr>
                <w:color w:val="000000"/>
              </w:rPr>
              <w:t xml:space="preserve">, </w:t>
            </w:r>
            <w:hyperlink r:id="rId29" w:anchor="5" w:history="1">
              <w:proofErr w:type="spellStart"/>
              <w:r w:rsidR="00BD62B2" w:rsidRPr="00BD62B2">
                <w:rPr>
                  <w:rStyle w:val="Hyperlink"/>
                  <w:color w:val="000000"/>
                  <w:u w:val="none"/>
                </w:rPr>
                <w:t>Srimongol</w:t>
              </w:r>
              <w:proofErr w:type="spellEnd"/>
            </w:hyperlink>
            <w:r w:rsidR="00BD62B2" w:rsidRPr="00BD62B2">
              <w:rPr>
                <w:color w:val="000000"/>
              </w:rPr>
              <w:t xml:space="preserve">, </w:t>
            </w:r>
            <w:hyperlink r:id="rId30" w:history="1">
              <w:proofErr w:type="spellStart"/>
              <w:r w:rsidR="00BD62B2" w:rsidRPr="00BD62B2">
                <w:rPr>
                  <w:rStyle w:val="Hyperlink"/>
                  <w:color w:val="000000"/>
                  <w:u w:val="none"/>
                </w:rPr>
                <w:t>Madhabkunda</w:t>
              </w:r>
              <w:proofErr w:type="spellEnd"/>
              <w:r w:rsidR="00BD62B2" w:rsidRPr="00BD62B2">
                <w:rPr>
                  <w:rStyle w:val="Hyperlink"/>
                  <w:color w:val="000000"/>
                  <w:u w:val="none"/>
                </w:rPr>
                <w:t xml:space="preserve"> Waterfall</w:t>
              </w:r>
            </w:hyperlink>
            <w:r w:rsidR="00BD62B2" w:rsidRPr="00BD62B2">
              <w:rPr>
                <w:color w:val="000000"/>
              </w:rPr>
              <w:t xml:space="preserve">, </w:t>
            </w:r>
            <w:hyperlink r:id="rId31" w:anchor="2" w:history="1">
              <w:proofErr w:type="spellStart"/>
              <w:r w:rsidR="00BD62B2" w:rsidRPr="00BD62B2">
                <w:rPr>
                  <w:rStyle w:val="Hyperlink"/>
                  <w:color w:val="000000"/>
                  <w:u w:val="none"/>
                </w:rPr>
                <w:t>Lawacherra</w:t>
              </w:r>
              <w:proofErr w:type="spellEnd"/>
              <w:r w:rsidR="00BD62B2" w:rsidRPr="00BD62B2">
                <w:rPr>
                  <w:rStyle w:val="Hyperlink"/>
                  <w:color w:val="000000"/>
                  <w:u w:val="none"/>
                </w:rPr>
                <w:t xml:space="preserve"> Rain Forest</w:t>
              </w:r>
            </w:hyperlink>
            <w:r w:rsidR="00BD62B2" w:rsidRPr="00BD62B2">
              <w:rPr>
                <w:color w:val="000000"/>
              </w:rPr>
              <w:t xml:space="preserve">, </w:t>
            </w:r>
            <w:hyperlink r:id="rId32" w:anchor="4" w:history="1">
              <w:r w:rsidR="00BD62B2" w:rsidRPr="00BD62B2">
                <w:rPr>
                  <w:rStyle w:val="Hyperlink"/>
                  <w:color w:val="000000"/>
                  <w:u w:val="none"/>
                </w:rPr>
                <w:t>Manipuri Dance</w:t>
              </w:r>
            </w:hyperlink>
            <w:r w:rsidR="00BD62B2" w:rsidRPr="00BD62B2">
              <w:rPr>
                <w:color w:val="000000"/>
              </w:rPr>
              <w:t xml:space="preserve">, </w:t>
            </w:r>
            <w:hyperlink r:id="rId33" w:anchor="Bichnakandi" w:history="1">
              <w:proofErr w:type="spellStart"/>
              <w:r w:rsidR="00BD62B2" w:rsidRPr="00BD62B2">
                <w:rPr>
                  <w:rStyle w:val="Hyperlink"/>
                  <w:color w:val="000000"/>
                  <w:u w:val="none"/>
                </w:rPr>
                <w:t>Bichnakandi</w:t>
              </w:r>
              <w:proofErr w:type="spellEnd"/>
            </w:hyperlink>
            <w:r w:rsidR="00BD62B2" w:rsidRPr="00BD62B2">
              <w:rPr>
                <w:color w:val="000000"/>
              </w:rPr>
              <w:t xml:space="preserve">, </w:t>
            </w:r>
            <w:hyperlink r:id="rId34" w:anchor="Jaflong" w:history="1">
              <w:proofErr w:type="spellStart"/>
              <w:r w:rsidR="00BD62B2" w:rsidRPr="00BD62B2">
                <w:rPr>
                  <w:rStyle w:val="Hyperlink"/>
                  <w:color w:val="000000"/>
                  <w:u w:val="none"/>
                </w:rPr>
                <w:t>Jaflong</w:t>
              </w:r>
              <w:proofErr w:type="spellEnd"/>
            </w:hyperlink>
            <w:r w:rsidR="00BD62B2" w:rsidRPr="00BD62B2">
              <w:rPr>
                <w:color w:val="000000"/>
              </w:rPr>
              <w:t xml:space="preserve">, </w:t>
            </w:r>
            <w:hyperlink r:id="rId35" w:anchor="Madhobpur_Lake" w:history="1">
              <w:proofErr w:type="spellStart"/>
              <w:r w:rsidR="00BD62B2" w:rsidRPr="00BD62B2">
                <w:rPr>
                  <w:rStyle w:val="Hyperlink"/>
                  <w:color w:val="000000"/>
                  <w:u w:val="none"/>
                </w:rPr>
                <w:t>Madhobpur</w:t>
              </w:r>
              <w:proofErr w:type="spellEnd"/>
              <w:r w:rsidR="00BD62B2" w:rsidRPr="00BD62B2">
                <w:rPr>
                  <w:rStyle w:val="Hyperlink"/>
                  <w:color w:val="000000"/>
                  <w:u w:val="none"/>
                </w:rPr>
                <w:t xml:space="preserve"> Lake</w:t>
              </w:r>
            </w:hyperlink>
            <w:r w:rsidR="00BD62B2" w:rsidRPr="00BD62B2">
              <w:rPr>
                <w:color w:val="000000"/>
              </w:rPr>
              <w:t xml:space="preserve">, </w:t>
            </w:r>
            <w:hyperlink r:id="rId36" w:anchor="Ratargul_Swamp_Forest" w:history="1">
              <w:proofErr w:type="spellStart"/>
              <w:r w:rsidR="00BD62B2" w:rsidRPr="00BD62B2">
                <w:rPr>
                  <w:rStyle w:val="Hyperlink"/>
                  <w:color w:val="000000"/>
                  <w:u w:val="none"/>
                </w:rPr>
                <w:t>Ratargul</w:t>
              </w:r>
              <w:proofErr w:type="spellEnd"/>
              <w:r w:rsidR="00BD62B2" w:rsidRPr="00BD62B2">
                <w:rPr>
                  <w:rStyle w:val="Hyperlink"/>
                  <w:color w:val="000000"/>
                  <w:u w:val="none"/>
                </w:rPr>
                <w:t xml:space="preserve"> Swamp Forest</w:t>
              </w:r>
            </w:hyperlink>
          </w:p>
        </w:tc>
      </w:tr>
      <w:tr w:rsidR="001B10BC" w:rsidRPr="00DB7892" w:rsidTr="00A67556">
        <w:trPr>
          <w:trHeight w:val="576"/>
          <w:jc w:val="center"/>
        </w:trPr>
        <w:tc>
          <w:tcPr>
            <w:tcW w:w="763" w:type="dxa"/>
            <w:vAlign w:val="center"/>
          </w:tcPr>
          <w:p w:rsidR="001B10BC" w:rsidRPr="00854D1F" w:rsidRDefault="001B10BC" w:rsidP="001D0E67">
            <w:pPr>
              <w:pStyle w:val="ListParagraph"/>
              <w:numPr>
                <w:ilvl w:val="0"/>
                <w:numId w:val="43"/>
              </w:numPr>
              <w:spacing w:line="276" w:lineRule="auto"/>
              <w:jc w:val="center"/>
              <w:rPr>
                <w:b/>
              </w:rPr>
            </w:pPr>
          </w:p>
        </w:tc>
        <w:tc>
          <w:tcPr>
            <w:tcW w:w="9837" w:type="dxa"/>
            <w:vAlign w:val="center"/>
          </w:tcPr>
          <w:p w:rsidR="001B10BC" w:rsidRPr="00BD62B2" w:rsidRDefault="00C619B5" w:rsidP="00BD62B2">
            <w:pPr>
              <w:pStyle w:val="ListParagraph"/>
              <w:tabs>
                <w:tab w:val="left" w:pos="2538"/>
              </w:tabs>
              <w:spacing w:line="276" w:lineRule="auto"/>
              <w:ind w:left="0"/>
              <w:contextualSpacing/>
              <w:jc w:val="both"/>
              <w:rPr>
                <w:iCs/>
                <w:shd w:val="clear" w:color="auto" w:fill="FFFFFF"/>
              </w:rPr>
            </w:pPr>
            <w:hyperlink r:id="rId37" w:anchor="Dhaka_division" w:history="1">
              <w:r w:rsidR="00BD62B2" w:rsidRPr="00BD62B2">
                <w:rPr>
                  <w:rStyle w:val="Hyperlink"/>
                  <w:b/>
                  <w:bCs/>
                  <w:color w:val="000000"/>
                  <w:u w:val="none"/>
                </w:rPr>
                <w:t>Dhaka division</w:t>
              </w:r>
            </w:hyperlink>
            <w:r w:rsidR="00BD62B2" w:rsidRPr="00BD62B2">
              <w:rPr>
                <w:b/>
                <w:bCs/>
                <w:color w:val="000000"/>
              </w:rPr>
              <w:t>:</w:t>
            </w:r>
            <w:r w:rsidR="00BD62B2" w:rsidRPr="00BD62B2">
              <w:rPr>
                <w:color w:val="000000"/>
              </w:rPr>
              <w:t xml:space="preserve"> </w:t>
            </w:r>
            <w:hyperlink r:id="rId38" w:anchor="Lalbagh_Fort" w:history="1">
              <w:r w:rsidR="00BD62B2" w:rsidRPr="00BD62B2">
                <w:rPr>
                  <w:rStyle w:val="Hyperlink"/>
                  <w:color w:val="000000"/>
                  <w:u w:val="none"/>
                </w:rPr>
                <w:t xml:space="preserve"> National museum, </w:t>
              </w:r>
              <w:proofErr w:type="spellStart"/>
              <w:r w:rsidR="00BD62B2" w:rsidRPr="00BD62B2">
                <w:rPr>
                  <w:rStyle w:val="Hyperlink"/>
                  <w:color w:val="000000"/>
                  <w:u w:val="none"/>
                </w:rPr>
                <w:t>Bangabandhu</w:t>
              </w:r>
              <w:proofErr w:type="spellEnd"/>
              <w:r w:rsidR="00BD62B2" w:rsidRPr="00BD62B2">
                <w:rPr>
                  <w:rStyle w:val="Hyperlink"/>
                  <w:color w:val="000000"/>
                  <w:u w:val="none"/>
                </w:rPr>
                <w:t xml:space="preserve"> museum, Liberation war museum, Museum of liberty, </w:t>
              </w:r>
              <w:proofErr w:type="spellStart"/>
              <w:r w:rsidR="00BD62B2" w:rsidRPr="00BD62B2">
                <w:rPr>
                  <w:rStyle w:val="Hyperlink"/>
                  <w:color w:val="000000"/>
                  <w:u w:val="none"/>
                </w:rPr>
                <w:t>Lalbagh</w:t>
              </w:r>
              <w:proofErr w:type="spellEnd"/>
              <w:r w:rsidR="00BD62B2" w:rsidRPr="00BD62B2">
                <w:rPr>
                  <w:rStyle w:val="Hyperlink"/>
                  <w:color w:val="000000"/>
                  <w:u w:val="none"/>
                </w:rPr>
                <w:t xml:space="preserve"> Fort</w:t>
              </w:r>
            </w:hyperlink>
            <w:r w:rsidR="00BD62B2" w:rsidRPr="00BD62B2">
              <w:rPr>
                <w:color w:val="000000"/>
              </w:rPr>
              <w:t xml:space="preserve">, </w:t>
            </w:r>
            <w:hyperlink r:id="rId39" w:anchor="Ahsan_Manzil" w:history="1">
              <w:r w:rsidR="00BD62B2" w:rsidRPr="00BD62B2">
                <w:rPr>
                  <w:rStyle w:val="Hyperlink"/>
                  <w:color w:val="000000"/>
                  <w:u w:val="none"/>
                </w:rPr>
                <w:t xml:space="preserve"> </w:t>
              </w:r>
              <w:proofErr w:type="spellStart"/>
              <w:r w:rsidR="00BD62B2" w:rsidRPr="00BD62B2">
                <w:rPr>
                  <w:rStyle w:val="Hyperlink"/>
                  <w:color w:val="000000"/>
                  <w:u w:val="none"/>
                </w:rPr>
                <w:t>Ahsan</w:t>
              </w:r>
              <w:proofErr w:type="spellEnd"/>
              <w:r w:rsidR="00BD62B2" w:rsidRPr="00BD62B2">
                <w:rPr>
                  <w:rStyle w:val="Hyperlink"/>
                  <w:color w:val="000000"/>
                  <w:u w:val="none"/>
                </w:rPr>
                <w:t xml:space="preserve"> </w:t>
              </w:r>
              <w:proofErr w:type="spellStart"/>
              <w:r w:rsidR="00BD62B2" w:rsidRPr="00BD62B2">
                <w:rPr>
                  <w:rStyle w:val="Hyperlink"/>
                  <w:color w:val="000000"/>
                  <w:u w:val="none"/>
                </w:rPr>
                <w:t>Manzil</w:t>
              </w:r>
              <w:proofErr w:type="spellEnd"/>
            </w:hyperlink>
            <w:r w:rsidR="00BD62B2" w:rsidRPr="00BD62B2">
              <w:rPr>
                <w:color w:val="000000"/>
              </w:rPr>
              <w:t xml:space="preserve">, </w:t>
            </w:r>
            <w:hyperlink r:id="rId40" w:anchor="Shaheed_Minar" w:history="1">
              <w:r w:rsidR="00BD62B2" w:rsidRPr="00BD62B2">
                <w:rPr>
                  <w:rStyle w:val="Hyperlink"/>
                  <w:color w:val="000000"/>
                  <w:u w:val="none"/>
                </w:rPr>
                <w:t xml:space="preserve"> </w:t>
              </w:r>
              <w:proofErr w:type="spellStart"/>
              <w:r w:rsidR="00BD62B2" w:rsidRPr="00BD62B2">
                <w:rPr>
                  <w:rStyle w:val="Hyperlink"/>
                  <w:color w:val="000000"/>
                  <w:u w:val="none"/>
                </w:rPr>
                <w:t>Shaheed</w:t>
              </w:r>
              <w:proofErr w:type="spellEnd"/>
              <w:r w:rsidR="00BD62B2" w:rsidRPr="00BD62B2">
                <w:rPr>
                  <w:rStyle w:val="Hyperlink"/>
                  <w:color w:val="000000"/>
                  <w:u w:val="none"/>
                </w:rPr>
                <w:t xml:space="preserve"> </w:t>
              </w:r>
              <w:proofErr w:type="spellStart"/>
              <w:r w:rsidR="00BD62B2" w:rsidRPr="00BD62B2">
                <w:rPr>
                  <w:rStyle w:val="Hyperlink"/>
                  <w:color w:val="000000"/>
                  <w:u w:val="none"/>
                </w:rPr>
                <w:t>Minar</w:t>
              </w:r>
              <w:proofErr w:type="spellEnd"/>
            </w:hyperlink>
            <w:r w:rsidR="00BD62B2" w:rsidRPr="00BD62B2">
              <w:rPr>
                <w:color w:val="000000"/>
              </w:rPr>
              <w:t xml:space="preserve">, </w:t>
            </w:r>
            <w:hyperlink r:id="rId41" w:anchor="Jatiyo_Smriti_Soudho" w:history="1">
              <w:proofErr w:type="spellStart"/>
              <w:r w:rsidR="00BD62B2" w:rsidRPr="00BD62B2">
                <w:rPr>
                  <w:rStyle w:val="Hyperlink"/>
                  <w:color w:val="000000"/>
                  <w:u w:val="none"/>
                </w:rPr>
                <w:t>JatiyoSmritiSoudho</w:t>
              </w:r>
              <w:proofErr w:type="spellEnd"/>
            </w:hyperlink>
            <w:r w:rsidR="00BD62B2" w:rsidRPr="00BD62B2">
              <w:rPr>
                <w:color w:val="000000"/>
              </w:rPr>
              <w:t xml:space="preserve">, </w:t>
            </w:r>
            <w:hyperlink r:id="rId42" w:anchor="Jatiya_Sangshad" w:history="1">
              <w:proofErr w:type="spellStart"/>
              <w:r w:rsidR="00BD62B2" w:rsidRPr="00BD62B2">
                <w:rPr>
                  <w:rStyle w:val="Hyperlink"/>
                  <w:color w:val="000000"/>
                  <w:u w:val="none"/>
                </w:rPr>
                <w:t>JatiyaSangshad</w:t>
              </w:r>
              <w:proofErr w:type="spellEnd"/>
            </w:hyperlink>
            <w:r w:rsidR="00BD62B2" w:rsidRPr="00BD62B2">
              <w:rPr>
                <w:color w:val="000000"/>
              </w:rPr>
              <w:t xml:space="preserve"> and other </w:t>
            </w:r>
            <w:hyperlink r:id="rId43" w:anchor="Tourist_attractions_in_Dhaka" w:history="1">
              <w:r w:rsidR="00BD62B2" w:rsidRPr="00BD62B2">
                <w:rPr>
                  <w:rStyle w:val="Hyperlink"/>
                  <w:color w:val="000000"/>
                  <w:u w:val="none"/>
                </w:rPr>
                <w:t>Tourist attractions in Dhaka</w:t>
              </w:r>
            </w:hyperlink>
          </w:p>
        </w:tc>
      </w:tr>
      <w:tr w:rsidR="00A338C8" w:rsidRPr="00DB7892" w:rsidTr="00243334">
        <w:trPr>
          <w:trHeight w:val="359"/>
          <w:jc w:val="center"/>
        </w:trPr>
        <w:tc>
          <w:tcPr>
            <w:tcW w:w="763" w:type="dxa"/>
            <w:vAlign w:val="center"/>
          </w:tcPr>
          <w:p w:rsidR="00A338C8" w:rsidRPr="00854D1F" w:rsidRDefault="00A338C8" w:rsidP="001D0E67">
            <w:pPr>
              <w:pStyle w:val="ListParagraph"/>
              <w:numPr>
                <w:ilvl w:val="0"/>
                <w:numId w:val="43"/>
              </w:numPr>
              <w:spacing w:line="276" w:lineRule="auto"/>
              <w:jc w:val="center"/>
              <w:rPr>
                <w:b/>
              </w:rPr>
            </w:pPr>
          </w:p>
        </w:tc>
        <w:tc>
          <w:tcPr>
            <w:tcW w:w="9837" w:type="dxa"/>
            <w:vAlign w:val="center"/>
          </w:tcPr>
          <w:p w:rsidR="00A338C8" w:rsidRDefault="00BD62B2" w:rsidP="004F067C">
            <w:pPr>
              <w:pStyle w:val="ListParagraph"/>
              <w:tabs>
                <w:tab w:val="left" w:pos="2538"/>
              </w:tabs>
              <w:spacing w:line="276" w:lineRule="auto"/>
              <w:ind w:left="0"/>
              <w:contextualSpacing/>
              <w:jc w:val="center"/>
              <w:rPr>
                <w:shd w:val="clear" w:color="auto" w:fill="FFFFFF"/>
              </w:rPr>
            </w:pPr>
            <w:r w:rsidRPr="00776AD0">
              <w:rPr>
                <w:b/>
                <w:bCs/>
                <w:sz w:val="26"/>
                <w:szCs w:val="26"/>
              </w:rPr>
              <w:t>Group/Individual Presentation-01</w:t>
            </w:r>
            <w:r>
              <w:rPr>
                <w:b/>
                <w:bCs/>
                <w:sz w:val="26"/>
                <w:szCs w:val="26"/>
              </w:rPr>
              <w:t xml:space="preserve"> on Class 01-07</w:t>
            </w:r>
          </w:p>
        </w:tc>
      </w:tr>
      <w:tr w:rsidR="00B83D69" w:rsidRPr="00DB7892" w:rsidTr="00243334">
        <w:trPr>
          <w:trHeight w:val="1232"/>
          <w:jc w:val="center"/>
        </w:trPr>
        <w:tc>
          <w:tcPr>
            <w:tcW w:w="763" w:type="dxa"/>
            <w:vAlign w:val="center"/>
          </w:tcPr>
          <w:p w:rsidR="00BB514D" w:rsidRPr="00854D1F" w:rsidRDefault="00BB514D" w:rsidP="001D0E67">
            <w:pPr>
              <w:pStyle w:val="ListParagraph"/>
              <w:numPr>
                <w:ilvl w:val="0"/>
                <w:numId w:val="43"/>
              </w:numPr>
              <w:spacing w:line="276" w:lineRule="auto"/>
              <w:jc w:val="center"/>
              <w:rPr>
                <w:b/>
              </w:rPr>
            </w:pPr>
          </w:p>
        </w:tc>
        <w:tc>
          <w:tcPr>
            <w:tcW w:w="9837" w:type="dxa"/>
            <w:vAlign w:val="center"/>
          </w:tcPr>
          <w:p w:rsidR="00D06796" w:rsidRPr="00D06796" w:rsidRDefault="00C619B5" w:rsidP="00D06796">
            <w:pPr>
              <w:widowControl w:val="0"/>
              <w:autoSpaceDE w:val="0"/>
              <w:autoSpaceDN w:val="0"/>
              <w:adjustRightInd w:val="0"/>
              <w:spacing w:after="125"/>
              <w:ind w:left="14"/>
              <w:rPr>
                <w:color w:val="000000"/>
              </w:rPr>
            </w:pPr>
            <w:hyperlink r:id="rId44" w:anchor="Rajshahi_and_Rangpur_Division" w:history="1">
              <w:proofErr w:type="spellStart"/>
              <w:r w:rsidR="00D06796" w:rsidRPr="00D06796">
                <w:rPr>
                  <w:rStyle w:val="Hyperlink"/>
                  <w:b/>
                  <w:bCs/>
                  <w:color w:val="000000"/>
                  <w:u w:val="none"/>
                </w:rPr>
                <w:t>Rajshahi</w:t>
              </w:r>
              <w:proofErr w:type="spellEnd"/>
              <w:r w:rsidR="00D06796" w:rsidRPr="00D06796">
                <w:rPr>
                  <w:rStyle w:val="Hyperlink"/>
                  <w:b/>
                  <w:bCs/>
                  <w:color w:val="000000"/>
                  <w:u w:val="none"/>
                </w:rPr>
                <w:t xml:space="preserve"> Division</w:t>
              </w:r>
            </w:hyperlink>
            <w:r w:rsidR="00D06796" w:rsidRPr="00D06796">
              <w:rPr>
                <w:b/>
                <w:bCs/>
                <w:color w:val="000000"/>
              </w:rPr>
              <w:t>:</w:t>
            </w:r>
            <w:r w:rsidR="00D06796" w:rsidRPr="00D06796">
              <w:rPr>
                <w:color w:val="000000"/>
              </w:rPr>
              <w:t xml:space="preserve"> </w:t>
            </w:r>
            <w:hyperlink r:id="rId45" w:anchor="Somapura_Mahavihara" w:history="1">
              <w:proofErr w:type="spellStart"/>
              <w:r w:rsidR="00D06796" w:rsidRPr="00D06796">
                <w:rPr>
                  <w:rStyle w:val="Hyperlink"/>
                  <w:color w:val="000000"/>
                  <w:u w:val="none"/>
                </w:rPr>
                <w:t>SomapuraMahavihara</w:t>
              </w:r>
              <w:proofErr w:type="spellEnd"/>
            </w:hyperlink>
            <w:r w:rsidR="00D06796" w:rsidRPr="00D06796">
              <w:rPr>
                <w:color w:val="000000"/>
              </w:rPr>
              <w:t xml:space="preserve">, </w:t>
            </w:r>
            <w:hyperlink r:id="rId46" w:anchor="Mahastangar" w:history="1">
              <w:proofErr w:type="spellStart"/>
              <w:r w:rsidR="00D06796" w:rsidRPr="00D06796">
                <w:rPr>
                  <w:rStyle w:val="Hyperlink"/>
                  <w:color w:val="000000"/>
                  <w:u w:val="none"/>
                </w:rPr>
                <w:t>Mahastangar</w:t>
              </w:r>
              <w:proofErr w:type="spellEnd"/>
            </w:hyperlink>
            <w:r w:rsidR="00D06796" w:rsidRPr="00D06796">
              <w:rPr>
                <w:color w:val="000000"/>
              </w:rPr>
              <w:t xml:space="preserve">, </w:t>
            </w:r>
            <w:hyperlink r:id="rId47" w:anchor="Behula_Lakshindar_Basor_Ghor" w:history="1">
              <w:proofErr w:type="spellStart"/>
              <w:r w:rsidR="00D06796" w:rsidRPr="00D06796">
                <w:rPr>
                  <w:rStyle w:val="Hyperlink"/>
                  <w:color w:val="000000"/>
                  <w:u w:val="none"/>
                </w:rPr>
                <w:t>BehulaLakshindarBasorGhor</w:t>
              </w:r>
              <w:proofErr w:type="spellEnd"/>
            </w:hyperlink>
            <w:r w:rsidR="00D06796" w:rsidRPr="00D06796">
              <w:rPr>
                <w:color w:val="000000"/>
              </w:rPr>
              <w:t xml:space="preserve">, </w:t>
            </w:r>
            <w:proofErr w:type="spellStart"/>
            <w:r w:rsidR="00D06796" w:rsidRPr="00D06796">
              <w:rPr>
                <w:color w:val="000000"/>
              </w:rPr>
              <w:t>Vasu</w:t>
            </w:r>
            <w:proofErr w:type="spellEnd"/>
            <w:r w:rsidR="00D06796" w:rsidRPr="00D06796">
              <w:rPr>
                <w:color w:val="000000"/>
              </w:rPr>
              <w:t xml:space="preserve"> </w:t>
            </w:r>
            <w:proofErr w:type="spellStart"/>
            <w:r w:rsidR="00D06796" w:rsidRPr="00D06796">
              <w:rPr>
                <w:color w:val="000000"/>
              </w:rPr>
              <w:t>vihara,</w:t>
            </w:r>
            <w:hyperlink r:id="rId48" w:anchor="Varendra_Research_Museum" w:history="1">
              <w:r w:rsidR="00D06796" w:rsidRPr="00D06796">
                <w:rPr>
                  <w:rStyle w:val="Hyperlink"/>
                  <w:color w:val="000000"/>
                  <w:u w:val="none"/>
                </w:rPr>
                <w:t>Varendra</w:t>
              </w:r>
              <w:proofErr w:type="spellEnd"/>
              <w:r w:rsidR="00D06796" w:rsidRPr="00D06796">
                <w:rPr>
                  <w:rStyle w:val="Hyperlink"/>
                  <w:color w:val="000000"/>
                  <w:u w:val="none"/>
                </w:rPr>
                <w:t xml:space="preserve"> Research Museum</w:t>
              </w:r>
            </w:hyperlink>
            <w:r w:rsidR="00D06796" w:rsidRPr="00D06796">
              <w:rPr>
                <w:color w:val="000000"/>
              </w:rPr>
              <w:t xml:space="preserve">, </w:t>
            </w:r>
            <w:hyperlink r:id="rId49" w:anchor="Bagha_Mosque" w:history="1">
              <w:proofErr w:type="spellStart"/>
              <w:r w:rsidR="00D06796" w:rsidRPr="00D06796">
                <w:rPr>
                  <w:rStyle w:val="Hyperlink"/>
                  <w:color w:val="000000"/>
                  <w:u w:val="none"/>
                </w:rPr>
                <w:t>Bagha</w:t>
              </w:r>
              <w:proofErr w:type="spellEnd"/>
              <w:r w:rsidR="00D06796" w:rsidRPr="00D06796">
                <w:rPr>
                  <w:rStyle w:val="Hyperlink"/>
                  <w:color w:val="000000"/>
                  <w:u w:val="none"/>
                </w:rPr>
                <w:t xml:space="preserve"> Mosque</w:t>
              </w:r>
            </w:hyperlink>
          </w:p>
          <w:p w:rsidR="00BB514D" w:rsidRPr="00D06796" w:rsidRDefault="00D06796" w:rsidP="00D06796">
            <w:pPr>
              <w:widowControl w:val="0"/>
              <w:autoSpaceDE w:val="0"/>
              <w:autoSpaceDN w:val="0"/>
              <w:adjustRightInd w:val="0"/>
              <w:spacing w:after="125"/>
              <w:ind w:left="14"/>
              <w:rPr>
                <w:color w:val="000000"/>
              </w:rPr>
            </w:pPr>
            <w:proofErr w:type="spellStart"/>
            <w:r w:rsidRPr="00D06796">
              <w:rPr>
                <w:b/>
                <w:bCs/>
                <w:color w:val="000000"/>
              </w:rPr>
              <w:t>Rangpur</w:t>
            </w:r>
            <w:proofErr w:type="spellEnd"/>
            <w:r w:rsidRPr="00D06796">
              <w:rPr>
                <w:b/>
                <w:bCs/>
                <w:color w:val="000000"/>
              </w:rPr>
              <w:t xml:space="preserve"> Division:</w:t>
            </w:r>
            <w:r w:rsidRPr="00D06796">
              <w:rPr>
                <w:color w:val="000000"/>
              </w:rPr>
              <w:t xml:space="preserve"> </w:t>
            </w:r>
            <w:hyperlink r:id="rId50" w:anchor="Kantajew_Temple" w:history="1">
              <w:proofErr w:type="spellStart"/>
              <w:r w:rsidRPr="00D06796">
                <w:rPr>
                  <w:rStyle w:val="Hyperlink"/>
                  <w:color w:val="000000"/>
                  <w:u w:val="none"/>
                </w:rPr>
                <w:t>Kantajew</w:t>
              </w:r>
              <w:proofErr w:type="spellEnd"/>
              <w:r w:rsidRPr="00D06796">
                <w:rPr>
                  <w:rStyle w:val="Hyperlink"/>
                  <w:color w:val="000000"/>
                  <w:u w:val="none"/>
                </w:rPr>
                <w:t xml:space="preserve"> Temple</w:t>
              </w:r>
            </w:hyperlink>
            <w:r w:rsidRPr="00D06796">
              <w:rPr>
                <w:color w:val="000000"/>
              </w:rPr>
              <w:t xml:space="preserve">, </w:t>
            </w:r>
            <w:proofErr w:type="spellStart"/>
            <w:r w:rsidRPr="00D06796">
              <w:rPr>
                <w:color w:val="000000"/>
              </w:rPr>
              <w:t>Ramsagar</w:t>
            </w:r>
            <w:proofErr w:type="spellEnd"/>
            <w:r w:rsidRPr="00D06796">
              <w:rPr>
                <w:color w:val="000000"/>
              </w:rPr>
              <w:t xml:space="preserve">, </w:t>
            </w:r>
            <w:proofErr w:type="spellStart"/>
            <w:r w:rsidRPr="00D06796">
              <w:rPr>
                <w:color w:val="000000"/>
              </w:rPr>
              <w:t>Sitakot</w:t>
            </w:r>
            <w:proofErr w:type="spellEnd"/>
            <w:r w:rsidRPr="00D06796">
              <w:rPr>
                <w:color w:val="000000"/>
              </w:rPr>
              <w:t xml:space="preserve">, </w:t>
            </w:r>
            <w:proofErr w:type="spellStart"/>
            <w:r w:rsidRPr="00D06796">
              <w:rPr>
                <w:color w:val="000000"/>
              </w:rPr>
              <w:t>DinajpurRajbari</w:t>
            </w:r>
            <w:proofErr w:type="spellEnd"/>
            <w:r w:rsidRPr="00D06796">
              <w:rPr>
                <w:color w:val="000000"/>
              </w:rPr>
              <w:t xml:space="preserve">, </w:t>
            </w:r>
            <w:proofErr w:type="spellStart"/>
            <w:r w:rsidRPr="00D06796">
              <w:rPr>
                <w:color w:val="000000"/>
              </w:rPr>
              <w:t>Banglabandha</w:t>
            </w:r>
            <w:proofErr w:type="spellEnd"/>
            <w:r w:rsidRPr="00D06796">
              <w:rPr>
                <w:color w:val="000000"/>
              </w:rPr>
              <w:t xml:space="preserve">, </w:t>
            </w:r>
            <w:proofErr w:type="spellStart"/>
            <w:r w:rsidRPr="00D06796">
              <w:rPr>
                <w:color w:val="000000"/>
              </w:rPr>
              <w:t>Bhitargarh</w:t>
            </w:r>
            <w:proofErr w:type="spellEnd"/>
            <w:r w:rsidRPr="00D06796">
              <w:rPr>
                <w:color w:val="000000"/>
              </w:rPr>
              <w:t xml:space="preserve">, </w:t>
            </w:r>
            <w:proofErr w:type="spellStart"/>
            <w:r w:rsidRPr="00D06796">
              <w:rPr>
                <w:color w:val="000000"/>
              </w:rPr>
              <w:t>Tajhat</w:t>
            </w:r>
            <w:proofErr w:type="spellEnd"/>
            <w:r w:rsidRPr="00D06796">
              <w:rPr>
                <w:color w:val="000000"/>
              </w:rPr>
              <w:t xml:space="preserve"> Palace, </w:t>
            </w:r>
            <w:proofErr w:type="spellStart"/>
            <w:r w:rsidRPr="00D06796">
              <w:rPr>
                <w:color w:val="000000"/>
              </w:rPr>
              <w:t>Badeswari</w:t>
            </w:r>
            <w:proofErr w:type="spellEnd"/>
            <w:r w:rsidRPr="00D06796">
              <w:rPr>
                <w:color w:val="000000"/>
              </w:rPr>
              <w:t xml:space="preserve"> temple.</w:t>
            </w:r>
          </w:p>
        </w:tc>
      </w:tr>
      <w:tr w:rsidR="00606621" w:rsidRPr="00DB7892" w:rsidTr="00243334">
        <w:trPr>
          <w:trHeight w:val="422"/>
          <w:jc w:val="center"/>
        </w:trPr>
        <w:tc>
          <w:tcPr>
            <w:tcW w:w="763" w:type="dxa"/>
            <w:vAlign w:val="center"/>
          </w:tcPr>
          <w:p w:rsidR="00606621" w:rsidRPr="00854D1F" w:rsidRDefault="00606621" w:rsidP="001D0E67">
            <w:pPr>
              <w:pStyle w:val="ListParagraph"/>
              <w:numPr>
                <w:ilvl w:val="0"/>
                <w:numId w:val="43"/>
              </w:numPr>
              <w:spacing w:line="276" w:lineRule="auto"/>
              <w:jc w:val="center"/>
              <w:rPr>
                <w:b/>
              </w:rPr>
            </w:pPr>
          </w:p>
        </w:tc>
        <w:tc>
          <w:tcPr>
            <w:tcW w:w="9837" w:type="dxa"/>
            <w:vAlign w:val="center"/>
          </w:tcPr>
          <w:p w:rsidR="00606621" w:rsidRPr="0054492A" w:rsidRDefault="001B5B5B" w:rsidP="00D06796">
            <w:pPr>
              <w:autoSpaceDE w:val="0"/>
              <w:autoSpaceDN w:val="0"/>
              <w:adjustRightInd w:val="0"/>
              <w:spacing w:line="276" w:lineRule="auto"/>
              <w:jc w:val="both"/>
            </w:pPr>
            <w:r>
              <w:rPr>
                <w:b/>
                <w:sz w:val="26"/>
                <w:szCs w:val="26"/>
              </w:rPr>
              <w:t xml:space="preserve">             </w:t>
            </w:r>
            <w:r w:rsidR="004F067C">
              <w:rPr>
                <w:b/>
                <w:sz w:val="26"/>
                <w:szCs w:val="26"/>
              </w:rPr>
              <w:t>First</w:t>
            </w:r>
            <w:r>
              <w:rPr>
                <w:b/>
                <w:sz w:val="26"/>
                <w:szCs w:val="26"/>
              </w:rPr>
              <w:t xml:space="preserve"> </w:t>
            </w:r>
            <w:r w:rsidR="00D06796">
              <w:rPr>
                <w:b/>
                <w:sz w:val="26"/>
                <w:szCs w:val="26"/>
              </w:rPr>
              <w:t>Mid-term</w:t>
            </w:r>
            <w:r w:rsidR="004324B0" w:rsidRPr="00776AD0">
              <w:rPr>
                <w:b/>
                <w:sz w:val="26"/>
                <w:szCs w:val="26"/>
              </w:rPr>
              <w:t xml:space="preserve"> Examination (45 Minutes, Syllabus Classes </w:t>
            </w:r>
            <w:r w:rsidR="004324B0">
              <w:rPr>
                <w:b/>
                <w:sz w:val="26"/>
                <w:szCs w:val="26"/>
              </w:rPr>
              <w:t>0</w:t>
            </w:r>
            <w:r w:rsidR="004324B0" w:rsidRPr="00776AD0">
              <w:rPr>
                <w:b/>
                <w:sz w:val="26"/>
                <w:szCs w:val="26"/>
              </w:rPr>
              <w:t>1-</w:t>
            </w:r>
            <w:r w:rsidR="00D06796">
              <w:rPr>
                <w:b/>
                <w:sz w:val="26"/>
                <w:szCs w:val="26"/>
              </w:rPr>
              <w:t>09</w:t>
            </w:r>
            <w:r w:rsidR="004324B0" w:rsidRPr="00776AD0">
              <w:rPr>
                <w:b/>
                <w:sz w:val="26"/>
                <w:szCs w:val="26"/>
              </w:rPr>
              <w:t>)</w:t>
            </w:r>
          </w:p>
        </w:tc>
      </w:tr>
      <w:tr w:rsidR="00221306" w:rsidRPr="00776AD0" w:rsidTr="00AC0CCD">
        <w:trPr>
          <w:trHeight w:val="350"/>
          <w:jc w:val="center"/>
        </w:trPr>
        <w:tc>
          <w:tcPr>
            <w:tcW w:w="763" w:type="dxa"/>
            <w:vAlign w:val="center"/>
          </w:tcPr>
          <w:p w:rsidR="00221306" w:rsidRPr="00776AD0" w:rsidRDefault="00221306" w:rsidP="00776AD0">
            <w:pPr>
              <w:pStyle w:val="ListParagraph"/>
              <w:numPr>
                <w:ilvl w:val="0"/>
                <w:numId w:val="43"/>
              </w:numPr>
              <w:spacing w:line="360" w:lineRule="auto"/>
              <w:jc w:val="center"/>
              <w:rPr>
                <w:b/>
                <w:sz w:val="26"/>
                <w:szCs w:val="26"/>
              </w:rPr>
            </w:pPr>
          </w:p>
        </w:tc>
        <w:tc>
          <w:tcPr>
            <w:tcW w:w="9837" w:type="dxa"/>
            <w:vAlign w:val="center"/>
          </w:tcPr>
          <w:p w:rsidR="00221306" w:rsidRPr="00D06796" w:rsidRDefault="00D06796" w:rsidP="00FD5B70">
            <w:pPr>
              <w:widowControl w:val="0"/>
              <w:autoSpaceDE w:val="0"/>
              <w:autoSpaceDN w:val="0"/>
              <w:adjustRightInd w:val="0"/>
              <w:spacing w:after="125" w:line="276" w:lineRule="auto"/>
              <w:ind w:left="14"/>
              <w:jc w:val="both"/>
              <w:rPr>
                <w:color w:val="000000"/>
              </w:rPr>
            </w:pPr>
            <w:proofErr w:type="spellStart"/>
            <w:r w:rsidRPr="00D06796">
              <w:rPr>
                <w:b/>
                <w:bCs/>
                <w:color w:val="000000"/>
              </w:rPr>
              <w:t>Mymensingh</w:t>
            </w:r>
            <w:proofErr w:type="spellEnd"/>
            <w:r>
              <w:rPr>
                <w:b/>
                <w:bCs/>
                <w:color w:val="000000"/>
              </w:rPr>
              <w:t xml:space="preserve"> </w:t>
            </w:r>
            <w:r w:rsidRPr="00D06796">
              <w:rPr>
                <w:b/>
                <w:bCs/>
                <w:color w:val="000000"/>
              </w:rPr>
              <w:t>Division:</w:t>
            </w:r>
            <w:r w:rsidRPr="00D06796">
              <w:rPr>
                <w:color w:val="000000"/>
              </w:rPr>
              <w:t xml:space="preserve"> </w:t>
            </w:r>
            <w:proofErr w:type="spellStart"/>
            <w:r w:rsidRPr="00D06796">
              <w:rPr>
                <w:color w:val="000000"/>
              </w:rPr>
              <w:t>Muktagachara</w:t>
            </w:r>
            <w:proofErr w:type="spellEnd"/>
            <w:r w:rsidRPr="00D06796">
              <w:rPr>
                <w:color w:val="000000"/>
              </w:rPr>
              <w:t xml:space="preserve"> Palace, Alexandra Castle, </w:t>
            </w:r>
            <w:proofErr w:type="spellStart"/>
            <w:r w:rsidRPr="00D06796">
              <w:rPr>
                <w:color w:val="000000"/>
              </w:rPr>
              <w:t>Shashi</w:t>
            </w:r>
            <w:proofErr w:type="spellEnd"/>
            <w:r w:rsidRPr="00D06796">
              <w:rPr>
                <w:color w:val="000000"/>
              </w:rPr>
              <w:t xml:space="preserve"> Lodge, Tomb of </w:t>
            </w:r>
            <w:proofErr w:type="spellStart"/>
            <w:r w:rsidRPr="00D06796">
              <w:rPr>
                <w:color w:val="000000"/>
              </w:rPr>
              <w:t>Hazrat</w:t>
            </w:r>
            <w:proofErr w:type="spellEnd"/>
            <w:r w:rsidRPr="00D06796">
              <w:rPr>
                <w:color w:val="000000"/>
              </w:rPr>
              <w:t xml:space="preserve"> Shah Jamal (R), </w:t>
            </w:r>
            <w:proofErr w:type="spellStart"/>
            <w:r w:rsidRPr="00D06796">
              <w:rPr>
                <w:color w:val="000000"/>
              </w:rPr>
              <w:t>Lauchapara</w:t>
            </w:r>
            <w:proofErr w:type="spellEnd"/>
            <w:r w:rsidRPr="00D06796">
              <w:rPr>
                <w:color w:val="000000"/>
              </w:rPr>
              <w:t xml:space="preserve"> picnic spot, </w:t>
            </w:r>
            <w:proofErr w:type="spellStart"/>
            <w:r w:rsidRPr="00D06796">
              <w:rPr>
                <w:color w:val="000000"/>
              </w:rPr>
              <w:t>Narapara</w:t>
            </w:r>
            <w:proofErr w:type="spellEnd"/>
            <w:r w:rsidRPr="00D06796">
              <w:rPr>
                <w:color w:val="000000"/>
              </w:rPr>
              <w:t xml:space="preserve"> fort, Durgapur China clay hill, </w:t>
            </w:r>
            <w:proofErr w:type="spellStart"/>
            <w:r w:rsidRPr="00D06796">
              <w:rPr>
                <w:color w:val="000000"/>
              </w:rPr>
              <w:t>Someswari</w:t>
            </w:r>
            <w:proofErr w:type="spellEnd"/>
            <w:r w:rsidRPr="00D06796">
              <w:rPr>
                <w:color w:val="000000"/>
              </w:rPr>
              <w:t xml:space="preserve"> River, </w:t>
            </w:r>
            <w:proofErr w:type="spellStart"/>
            <w:r w:rsidRPr="00D06796">
              <w:rPr>
                <w:color w:val="000000"/>
              </w:rPr>
              <w:t>Ghazni</w:t>
            </w:r>
            <w:proofErr w:type="spellEnd"/>
            <w:r w:rsidRPr="00D06796">
              <w:rPr>
                <w:color w:val="000000"/>
              </w:rPr>
              <w:t xml:space="preserve"> Holiday Center, </w:t>
            </w:r>
            <w:proofErr w:type="spellStart"/>
            <w:r w:rsidRPr="00D06796">
              <w:rPr>
                <w:color w:val="000000"/>
              </w:rPr>
              <w:t>Madhutila</w:t>
            </w:r>
            <w:proofErr w:type="spellEnd"/>
            <w:r w:rsidRPr="00D06796">
              <w:rPr>
                <w:color w:val="000000"/>
              </w:rPr>
              <w:t xml:space="preserve"> Eco-Park</w:t>
            </w:r>
          </w:p>
        </w:tc>
      </w:tr>
      <w:tr w:rsidR="0021621C" w:rsidRPr="00DB7892" w:rsidTr="00A67556">
        <w:trPr>
          <w:trHeight w:val="461"/>
          <w:jc w:val="center"/>
        </w:trPr>
        <w:tc>
          <w:tcPr>
            <w:tcW w:w="763" w:type="dxa"/>
            <w:vAlign w:val="center"/>
          </w:tcPr>
          <w:p w:rsidR="0021621C" w:rsidRPr="00B83D69" w:rsidRDefault="0021621C" w:rsidP="001D0E67">
            <w:pPr>
              <w:pStyle w:val="ListParagraph"/>
              <w:numPr>
                <w:ilvl w:val="0"/>
                <w:numId w:val="43"/>
              </w:numPr>
              <w:spacing w:line="276" w:lineRule="auto"/>
              <w:rPr>
                <w:b/>
              </w:rPr>
            </w:pPr>
          </w:p>
        </w:tc>
        <w:tc>
          <w:tcPr>
            <w:tcW w:w="9837" w:type="dxa"/>
            <w:vAlign w:val="center"/>
          </w:tcPr>
          <w:p w:rsidR="0021621C" w:rsidRPr="004324B0" w:rsidRDefault="00C619B5" w:rsidP="00D06796">
            <w:pPr>
              <w:widowControl w:val="0"/>
              <w:autoSpaceDE w:val="0"/>
              <w:autoSpaceDN w:val="0"/>
              <w:adjustRightInd w:val="0"/>
              <w:spacing w:after="125"/>
              <w:rPr>
                <w:color w:val="000000"/>
              </w:rPr>
            </w:pPr>
            <w:hyperlink r:id="rId51" w:anchor="Barisal_Division" w:history="1">
              <w:r w:rsidR="00FD5B70" w:rsidRPr="00D06796">
                <w:rPr>
                  <w:rStyle w:val="Hyperlink"/>
                  <w:b/>
                  <w:bCs/>
                  <w:color w:val="000000"/>
                  <w:u w:val="none"/>
                </w:rPr>
                <w:t>Barisal Division</w:t>
              </w:r>
            </w:hyperlink>
            <w:r w:rsidR="00FD5B70" w:rsidRPr="00D06796">
              <w:rPr>
                <w:b/>
                <w:bCs/>
                <w:color w:val="000000"/>
              </w:rPr>
              <w:t>:</w:t>
            </w:r>
            <w:r w:rsidR="00FD5B70">
              <w:rPr>
                <w:b/>
                <w:bCs/>
                <w:color w:val="000000"/>
              </w:rPr>
              <w:t xml:space="preserve"> </w:t>
            </w:r>
            <w:hyperlink r:id="rId52" w:anchor="Kuakata_Beach" w:history="1">
              <w:proofErr w:type="spellStart"/>
              <w:r w:rsidR="00FD5B70" w:rsidRPr="00D06796">
                <w:rPr>
                  <w:rStyle w:val="Hyperlink"/>
                  <w:color w:val="000000"/>
                  <w:u w:val="none"/>
                </w:rPr>
                <w:t>Kuakata</w:t>
              </w:r>
              <w:proofErr w:type="spellEnd"/>
              <w:r w:rsidR="00FD5B70" w:rsidRPr="00D06796">
                <w:rPr>
                  <w:rStyle w:val="Hyperlink"/>
                  <w:color w:val="000000"/>
                  <w:u w:val="none"/>
                </w:rPr>
                <w:t xml:space="preserve"> Beach</w:t>
              </w:r>
            </w:hyperlink>
            <w:r w:rsidR="00FD5B70" w:rsidRPr="00D06796">
              <w:rPr>
                <w:color w:val="000000"/>
              </w:rPr>
              <w:t xml:space="preserve">, </w:t>
            </w:r>
            <w:proofErr w:type="spellStart"/>
            <w:r w:rsidR="00FD5B70" w:rsidRPr="00D06796">
              <w:rPr>
                <w:color w:val="000000"/>
              </w:rPr>
              <w:t>Rakhaine</w:t>
            </w:r>
            <w:proofErr w:type="spellEnd"/>
            <w:r w:rsidR="00FD5B70" w:rsidRPr="00D06796">
              <w:rPr>
                <w:color w:val="000000"/>
              </w:rPr>
              <w:t xml:space="preserve"> Buddhist Temple, </w:t>
            </w:r>
            <w:proofErr w:type="spellStart"/>
            <w:r w:rsidR="00FD5B70" w:rsidRPr="00D06796">
              <w:rPr>
                <w:color w:val="000000"/>
              </w:rPr>
              <w:t>DurgaSagor</w:t>
            </w:r>
            <w:proofErr w:type="spellEnd"/>
            <w:r w:rsidR="00FD5B70" w:rsidRPr="00D06796">
              <w:rPr>
                <w:color w:val="000000"/>
              </w:rPr>
              <w:t xml:space="preserve">, </w:t>
            </w:r>
            <w:proofErr w:type="spellStart"/>
            <w:r w:rsidR="00FD5B70" w:rsidRPr="00D06796">
              <w:rPr>
                <w:color w:val="000000"/>
              </w:rPr>
              <w:t>Guthia</w:t>
            </w:r>
            <w:proofErr w:type="spellEnd"/>
            <w:r w:rsidR="00FD5B70" w:rsidRPr="00D06796">
              <w:rPr>
                <w:color w:val="000000"/>
              </w:rPr>
              <w:t xml:space="preserve"> Mosque, </w:t>
            </w:r>
            <w:proofErr w:type="spellStart"/>
            <w:r w:rsidR="00FD5B70" w:rsidRPr="00D06796">
              <w:rPr>
                <w:color w:val="000000"/>
              </w:rPr>
              <w:t>Lamchhari</w:t>
            </w:r>
            <w:proofErr w:type="spellEnd"/>
            <w:r w:rsidR="00FD5B70" w:rsidRPr="00D06796">
              <w:rPr>
                <w:color w:val="000000"/>
              </w:rPr>
              <w:t xml:space="preserve"> village, </w:t>
            </w:r>
            <w:proofErr w:type="spellStart"/>
            <w:r w:rsidR="00FD5B70" w:rsidRPr="00D06796">
              <w:rPr>
                <w:color w:val="000000"/>
              </w:rPr>
              <w:t>Fatrar</w:t>
            </w:r>
            <w:proofErr w:type="spellEnd"/>
            <w:r w:rsidR="00FD5B70" w:rsidRPr="00D06796">
              <w:rPr>
                <w:color w:val="000000"/>
              </w:rPr>
              <w:t xml:space="preserve"> Char, Jacob Tower</w:t>
            </w:r>
          </w:p>
        </w:tc>
      </w:tr>
      <w:tr w:rsidR="0021621C" w:rsidRPr="00DB7892" w:rsidTr="00A67556">
        <w:trPr>
          <w:trHeight w:val="461"/>
          <w:jc w:val="center"/>
        </w:trPr>
        <w:tc>
          <w:tcPr>
            <w:tcW w:w="763" w:type="dxa"/>
            <w:vAlign w:val="center"/>
          </w:tcPr>
          <w:p w:rsidR="0021621C" w:rsidRPr="00B83D69" w:rsidRDefault="0021621C" w:rsidP="001D0E67">
            <w:pPr>
              <w:pStyle w:val="ListParagraph"/>
              <w:numPr>
                <w:ilvl w:val="0"/>
                <w:numId w:val="43"/>
              </w:numPr>
              <w:spacing w:line="276" w:lineRule="auto"/>
              <w:rPr>
                <w:b/>
              </w:rPr>
            </w:pPr>
          </w:p>
        </w:tc>
        <w:tc>
          <w:tcPr>
            <w:tcW w:w="9837" w:type="dxa"/>
            <w:vAlign w:val="center"/>
          </w:tcPr>
          <w:p w:rsidR="0021621C" w:rsidRPr="00EB5A54" w:rsidRDefault="00C619B5" w:rsidP="00D06796">
            <w:pPr>
              <w:pStyle w:val="ListParagraph"/>
              <w:tabs>
                <w:tab w:val="left" w:pos="2538"/>
              </w:tabs>
              <w:spacing w:line="276" w:lineRule="auto"/>
              <w:ind w:left="0"/>
              <w:contextualSpacing/>
              <w:jc w:val="both"/>
              <w:rPr>
                <w:rFonts w:cs="Arial Unicode MS"/>
                <w:szCs w:val="30"/>
                <w:shd w:val="clear" w:color="auto" w:fill="FFFFFF"/>
                <w:lang w:bidi="bn-IN"/>
              </w:rPr>
            </w:pPr>
            <w:hyperlink r:id="rId53" w:anchor="Khulna_Division" w:history="1">
              <w:r w:rsidR="00FD5B70" w:rsidRPr="00D06796">
                <w:rPr>
                  <w:rStyle w:val="Hyperlink"/>
                  <w:b/>
                  <w:bCs/>
                  <w:color w:val="000000"/>
                  <w:u w:val="none"/>
                </w:rPr>
                <w:t>Khulna Division</w:t>
              </w:r>
            </w:hyperlink>
            <w:r w:rsidR="00FD5B70" w:rsidRPr="00D06796">
              <w:rPr>
                <w:b/>
                <w:bCs/>
                <w:color w:val="000000"/>
              </w:rPr>
              <w:t>:</w:t>
            </w:r>
            <w:r w:rsidR="00FD5B70" w:rsidRPr="00D06796">
              <w:rPr>
                <w:color w:val="000000"/>
              </w:rPr>
              <w:t xml:space="preserve"> </w:t>
            </w:r>
            <w:proofErr w:type="spellStart"/>
            <w:r w:rsidR="00FD5B70" w:rsidRPr="00D06796">
              <w:rPr>
                <w:color w:val="000000"/>
              </w:rPr>
              <w:t>Sundarbans</w:t>
            </w:r>
            <w:proofErr w:type="spellEnd"/>
            <w:r w:rsidR="00FD5B70" w:rsidRPr="00D06796">
              <w:rPr>
                <w:color w:val="000000"/>
              </w:rPr>
              <w:t xml:space="preserve">, </w:t>
            </w:r>
            <w:proofErr w:type="spellStart"/>
            <w:r w:rsidR="00FD5B70" w:rsidRPr="00D06796">
              <w:rPr>
                <w:color w:val="000000"/>
              </w:rPr>
              <w:t>ShaitGumbad</w:t>
            </w:r>
            <w:proofErr w:type="spellEnd"/>
            <w:r w:rsidR="00FD5B70" w:rsidRPr="00D06796">
              <w:rPr>
                <w:color w:val="000000"/>
              </w:rPr>
              <w:t xml:space="preserve"> Mosque, </w:t>
            </w:r>
            <w:proofErr w:type="spellStart"/>
            <w:r w:rsidR="00FD5B70" w:rsidRPr="00D06796">
              <w:rPr>
                <w:color w:val="000000"/>
              </w:rPr>
              <w:t>Singar</w:t>
            </w:r>
            <w:proofErr w:type="spellEnd"/>
            <w:r w:rsidR="00FD5B70" w:rsidRPr="00D06796">
              <w:rPr>
                <w:color w:val="000000"/>
              </w:rPr>
              <w:t xml:space="preserve"> Mosque, Nine Domed Mosque, </w:t>
            </w:r>
            <w:proofErr w:type="spellStart"/>
            <w:r w:rsidR="00FD5B70" w:rsidRPr="00D06796">
              <w:rPr>
                <w:color w:val="000000"/>
              </w:rPr>
              <w:t>Ronvijoypur</w:t>
            </w:r>
            <w:proofErr w:type="spellEnd"/>
            <w:r w:rsidR="00FD5B70" w:rsidRPr="00D06796">
              <w:rPr>
                <w:color w:val="000000"/>
              </w:rPr>
              <w:t xml:space="preserve"> Mosque, </w:t>
            </w:r>
            <w:proofErr w:type="spellStart"/>
            <w:r w:rsidR="00FD5B70" w:rsidRPr="00D06796">
              <w:rPr>
                <w:color w:val="000000"/>
              </w:rPr>
              <w:t>K|hanjahan</w:t>
            </w:r>
            <w:proofErr w:type="spellEnd"/>
            <w:r w:rsidR="00FD5B70" w:rsidRPr="00D06796">
              <w:rPr>
                <w:color w:val="000000"/>
              </w:rPr>
              <w:t xml:space="preserve"> Ali Tomb, </w:t>
            </w:r>
            <w:proofErr w:type="spellStart"/>
            <w:r w:rsidR="00FD5B70" w:rsidRPr="00D06796">
              <w:rPr>
                <w:color w:val="000000"/>
              </w:rPr>
              <w:t>Khodla</w:t>
            </w:r>
            <w:proofErr w:type="spellEnd"/>
            <w:r w:rsidR="00FD5B70" w:rsidRPr="00D06796">
              <w:rPr>
                <w:color w:val="000000"/>
              </w:rPr>
              <w:t xml:space="preserve"> Math Temple</w:t>
            </w:r>
          </w:p>
        </w:tc>
      </w:tr>
      <w:tr w:rsidR="00C4345B" w:rsidRPr="00DB7892" w:rsidTr="00A67556">
        <w:trPr>
          <w:trHeight w:val="461"/>
          <w:jc w:val="center"/>
        </w:trPr>
        <w:tc>
          <w:tcPr>
            <w:tcW w:w="763" w:type="dxa"/>
            <w:vAlign w:val="center"/>
          </w:tcPr>
          <w:p w:rsidR="00C4345B" w:rsidRPr="00B83D69" w:rsidRDefault="00C4345B" w:rsidP="001D0E67">
            <w:pPr>
              <w:pStyle w:val="ListParagraph"/>
              <w:numPr>
                <w:ilvl w:val="0"/>
                <w:numId w:val="43"/>
              </w:numPr>
              <w:spacing w:line="276" w:lineRule="auto"/>
              <w:rPr>
                <w:b/>
              </w:rPr>
            </w:pPr>
          </w:p>
        </w:tc>
        <w:tc>
          <w:tcPr>
            <w:tcW w:w="9837" w:type="dxa"/>
            <w:vAlign w:val="center"/>
          </w:tcPr>
          <w:p w:rsidR="00FD5B70" w:rsidRPr="00597275" w:rsidRDefault="00FD5B70" w:rsidP="00FD5B70">
            <w:pPr>
              <w:widowControl w:val="0"/>
              <w:autoSpaceDE w:val="0"/>
              <w:autoSpaceDN w:val="0"/>
              <w:adjustRightInd w:val="0"/>
              <w:spacing w:after="125"/>
              <w:ind w:left="14"/>
              <w:jc w:val="both"/>
              <w:rPr>
                <w:b/>
              </w:rPr>
            </w:pPr>
            <w:r w:rsidRPr="00597275">
              <w:rPr>
                <w:b/>
              </w:rPr>
              <w:t>Special tourism resources in Bangladesh:</w:t>
            </w:r>
          </w:p>
          <w:p w:rsidR="00C4345B" w:rsidRPr="00FD5B70" w:rsidRDefault="00FD5B70" w:rsidP="00FD5B70">
            <w:pPr>
              <w:pStyle w:val="Heading4"/>
              <w:spacing w:before="0" w:line="276" w:lineRule="auto"/>
              <w:rPr>
                <w:rFonts w:ascii="Times New Roman" w:hAnsi="Times New Roman" w:cs="Times New Roman"/>
                <w:b w:val="0"/>
                <w:i w:val="0"/>
                <w:color w:val="222222"/>
              </w:rPr>
            </w:pPr>
            <w:r w:rsidRPr="00FD5B70">
              <w:rPr>
                <w:rFonts w:ascii="Times New Roman" w:hAnsi="Times New Roman" w:cs="Times New Roman"/>
                <w:b w:val="0"/>
                <w:i w:val="0"/>
                <w:color w:val="000000"/>
              </w:rPr>
              <w:t xml:space="preserve">MICE, CBT, Festival tourism, Gastronomic tourism, </w:t>
            </w:r>
            <w:proofErr w:type="spellStart"/>
            <w:r w:rsidRPr="00FD5B70">
              <w:rPr>
                <w:rFonts w:ascii="Times New Roman" w:hAnsi="Times New Roman" w:cs="Times New Roman"/>
                <w:b w:val="0"/>
                <w:i w:val="0"/>
                <w:color w:val="000000"/>
              </w:rPr>
              <w:t>Haor</w:t>
            </w:r>
            <w:proofErr w:type="spellEnd"/>
            <w:r w:rsidRPr="00FD5B70">
              <w:rPr>
                <w:rFonts w:ascii="Times New Roman" w:hAnsi="Times New Roman" w:cs="Times New Roman"/>
                <w:b w:val="0"/>
                <w:i w:val="0"/>
                <w:color w:val="000000"/>
              </w:rPr>
              <w:t xml:space="preserve"> tourism, </w:t>
            </w:r>
            <w:proofErr w:type="spellStart"/>
            <w:r w:rsidRPr="00FD5B70">
              <w:rPr>
                <w:rFonts w:ascii="Times New Roman" w:hAnsi="Times New Roman" w:cs="Times New Roman"/>
                <w:b w:val="0"/>
                <w:i w:val="0"/>
                <w:color w:val="000000"/>
              </w:rPr>
              <w:t>Agri</w:t>
            </w:r>
            <w:proofErr w:type="spellEnd"/>
            <w:r w:rsidRPr="00FD5B70">
              <w:rPr>
                <w:rFonts w:ascii="Times New Roman" w:hAnsi="Times New Roman" w:cs="Times New Roman"/>
                <w:b w:val="0"/>
                <w:i w:val="0"/>
                <w:color w:val="000000"/>
              </w:rPr>
              <w:t>-tourism</w:t>
            </w:r>
          </w:p>
        </w:tc>
      </w:tr>
      <w:tr w:rsidR="004F067C" w:rsidRPr="00DB7892" w:rsidTr="00243334">
        <w:trPr>
          <w:trHeight w:val="359"/>
          <w:jc w:val="center"/>
        </w:trPr>
        <w:tc>
          <w:tcPr>
            <w:tcW w:w="763" w:type="dxa"/>
            <w:vAlign w:val="center"/>
          </w:tcPr>
          <w:p w:rsidR="004F067C" w:rsidRPr="00B83D69" w:rsidRDefault="004F067C" w:rsidP="001D0E67">
            <w:pPr>
              <w:pStyle w:val="ListParagraph"/>
              <w:numPr>
                <w:ilvl w:val="0"/>
                <w:numId w:val="43"/>
              </w:numPr>
              <w:spacing w:line="276" w:lineRule="auto"/>
              <w:rPr>
                <w:b/>
              </w:rPr>
            </w:pPr>
          </w:p>
        </w:tc>
        <w:tc>
          <w:tcPr>
            <w:tcW w:w="9837" w:type="dxa"/>
            <w:vAlign w:val="center"/>
          </w:tcPr>
          <w:p w:rsidR="004F067C" w:rsidRPr="00597275" w:rsidRDefault="00243334" w:rsidP="00243334">
            <w:pPr>
              <w:widowControl w:val="0"/>
              <w:autoSpaceDE w:val="0"/>
              <w:autoSpaceDN w:val="0"/>
              <w:adjustRightInd w:val="0"/>
              <w:spacing w:after="125"/>
              <w:ind w:left="14"/>
              <w:jc w:val="center"/>
              <w:rPr>
                <w:b/>
              </w:rPr>
            </w:pPr>
            <w:r w:rsidRPr="00776AD0">
              <w:rPr>
                <w:b/>
                <w:bCs/>
                <w:sz w:val="26"/>
                <w:szCs w:val="26"/>
              </w:rPr>
              <w:t>Group/Individual Presentation-0</w:t>
            </w:r>
            <w:r>
              <w:rPr>
                <w:b/>
                <w:bCs/>
                <w:sz w:val="26"/>
                <w:szCs w:val="26"/>
              </w:rPr>
              <w:t>2 on Class 09-14</w:t>
            </w:r>
          </w:p>
        </w:tc>
      </w:tr>
      <w:tr w:rsidR="004F067C" w:rsidRPr="00DB7892" w:rsidTr="00243334">
        <w:trPr>
          <w:trHeight w:val="368"/>
          <w:jc w:val="center"/>
        </w:trPr>
        <w:tc>
          <w:tcPr>
            <w:tcW w:w="763" w:type="dxa"/>
            <w:vAlign w:val="center"/>
          </w:tcPr>
          <w:p w:rsidR="004F067C" w:rsidRPr="00B83D69" w:rsidRDefault="004F067C" w:rsidP="001D0E67">
            <w:pPr>
              <w:pStyle w:val="ListParagraph"/>
              <w:numPr>
                <w:ilvl w:val="0"/>
                <w:numId w:val="43"/>
              </w:numPr>
              <w:spacing w:line="276" w:lineRule="auto"/>
              <w:rPr>
                <w:b/>
              </w:rPr>
            </w:pPr>
          </w:p>
        </w:tc>
        <w:tc>
          <w:tcPr>
            <w:tcW w:w="9837" w:type="dxa"/>
            <w:vAlign w:val="center"/>
          </w:tcPr>
          <w:p w:rsidR="004F067C" w:rsidRPr="00597275" w:rsidRDefault="00243334" w:rsidP="00243334">
            <w:pPr>
              <w:widowControl w:val="0"/>
              <w:autoSpaceDE w:val="0"/>
              <w:autoSpaceDN w:val="0"/>
              <w:adjustRightInd w:val="0"/>
              <w:spacing w:after="125"/>
              <w:ind w:left="14"/>
              <w:jc w:val="center"/>
              <w:rPr>
                <w:b/>
              </w:rPr>
            </w:pPr>
            <w:r>
              <w:rPr>
                <w:b/>
                <w:sz w:val="26"/>
                <w:szCs w:val="26"/>
              </w:rPr>
              <w:t>Second Mid-term</w:t>
            </w:r>
            <w:r w:rsidRPr="00776AD0">
              <w:rPr>
                <w:b/>
                <w:sz w:val="26"/>
                <w:szCs w:val="26"/>
              </w:rPr>
              <w:t xml:space="preserve"> Examination (45 Minutes, Syllabus Classes </w:t>
            </w:r>
            <w:r>
              <w:rPr>
                <w:b/>
                <w:bCs/>
                <w:sz w:val="26"/>
                <w:szCs w:val="26"/>
              </w:rPr>
              <w:t>09-14</w:t>
            </w:r>
            <w:r w:rsidRPr="00776AD0">
              <w:rPr>
                <w:b/>
                <w:sz w:val="26"/>
                <w:szCs w:val="26"/>
              </w:rPr>
              <w:t>)</w:t>
            </w:r>
          </w:p>
        </w:tc>
      </w:tr>
    </w:tbl>
    <w:p w:rsidR="00243334" w:rsidRDefault="00243334" w:rsidP="00260727">
      <w:pPr>
        <w:rPr>
          <w:b/>
          <w:bCs/>
          <w:sz w:val="28"/>
          <w:u w:val="single"/>
        </w:rPr>
      </w:pPr>
    </w:p>
    <w:p w:rsidR="00243334" w:rsidRDefault="00243334" w:rsidP="00260727">
      <w:pPr>
        <w:rPr>
          <w:b/>
          <w:bCs/>
          <w:sz w:val="28"/>
          <w:u w:val="single"/>
        </w:rPr>
      </w:pPr>
    </w:p>
    <w:p w:rsidR="00243334" w:rsidRDefault="00243334" w:rsidP="00260727">
      <w:pPr>
        <w:rPr>
          <w:b/>
          <w:bCs/>
          <w:sz w:val="28"/>
          <w:u w:val="single"/>
        </w:rPr>
      </w:pPr>
    </w:p>
    <w:tbl>
      <w:tblPr>
        <w:tblW w:w="9974" w:type="dxa"/>
        <w:jc w:val="center"/>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296"/>
        <w:gridCol w:w="7691"/>
      </w:tblGrid>
      <w:tr w:rsidR="008A22C4" w:rsidRPr="00A6610D" w:rsidTr="0028273E">
        <w:trPr>
          <w:trHeight w:val="521"/>
          <w:jc w:val="center"/>
        </w:trPr>
        <w:tc>
          <w:tcPr>
            <w:tcW w:w="1987" w:type="dxa"/>
            <w:vAlign w:val="center"/>
          </w:tcPr>
          <w:p w:rsidR="008A22C4" w:rsidRPr="00A6610D" w:rsidRDefault="008A22C4" w:rsidP="0028273E">
            <w:pPr>
              <w:pStyle w:val="MediumGrid21"/>
              <w:rPr>
                <w:b/>
                <w:bCs/>
              </w:rPr>
            </w:pPr>
            <w:r w:rsidRPr="00A6610D">
              <w:rPr>
                <w:b/>
                <w:bCs/>
              </w:rPr>
              <w:lastRenderedPageBreak/>
              <w:t>Text Book</w:t>
            </w:r>
            <w:r>
              <w:rPr>
                <w:b/>
                <w:bCs/>
              </w:rPr>
              <w:t>s</w:t>
            </w:r>
          </w:p>
        </w:tc>
        <w:tc>
          <w:tcPr>
            <w:tcW w:w="296" w:type="dxa"/>
            <w:vAlign w:val="center"/>
          </w:tcPr>
          <w:p w:rsidR="008A22C4" w:rsidRPr="00A6610D" w:rsidRDefault="008A22C4" w:rsidP="0028273E">
            <w:pPr>
              <w:pStyle w:val="MediumGrid21"/>
              <w:rPr>
                <w:b/>
              </w:rPr>
            </w:pPr>
            <w:r w:rsidRPr="00A6610D">
              <w:rPr>
                <w:b/>
              </w:rPr>
              <w:t>:</w:t>
            </w:r>
          </w:p>
        </w:tc>
        <w:tc>
          <w:tcPr>
            <w:tcW w:w="7691" w:type="dxa"/>
            <w:vAlign w:val="center"/>
          </w:tcPr>
          <w:p w:rsidR="00CA4824" w:rsidRPr="004F067C" w:rsidRDefault="00CB17B5" w:rsidP="00940E03">
            <w:pPr>
              <w:spacing w:before="100" w:beforeAutospacing="1" w:after="100" w:afterAutospacing="1" w:line="276" w:lineRule="auto"/>
              <w:rPr>
                <w:bCs/>
              </w:rPr>
            </w:pPr>
            <w:r w:rsidRPr="004F067C">
              <w:rPr>
                <w:bCs/>
              </w:rPr>
              <w:t xml:space="preserve">Tourism in Bangladesh by prof. Dr. Syed </w:t>
            </w:r>
            <w:proofErr w:type="spellStart"/>
            <w:r w:rsidRPr="004F067C">
              <w:rPr>
                <w:bCs/>
              </w:rPr>
              <w:t>Rashidul</w:t>
            </w:r>
            <w:proofErr w:type="spellEnd"/>
            <w:r w:rsidRPr="004F067C">
              <w:rPr>
                <w:bCs/>
              </w:rPr>
              <w:t xml:space="preserve"> </w:t>
            </w:r>
            <w:proofErr w:type="spellStart"/>
            <w:r w:rsidRPr="004F067C">
              <w:rPr>
                <w:bCs/>
              </w:rPr>
              <w:t>Hasan</w:t>
            </w:r>
            <w:proofErr w:type="gramStart"/>
            <w:r w:rsidRPr="004F067C">
              <w:rPr>
                <w:bCs/>
              </w:rPr>
              <w:t>,national</w:t>
            </w:r>
            <w:proofErr w:type="spellEnd"/>
            <w:proofErr w:type="gramEnd"/>
            <w:r w:rsidRPr="004F067C">
              <w:rPr>
                <w:bCs/>
              </w:rPr>
              <w:t xml:space="preserve"> University Publication,2018.</w:t>
            </w:r>
          </w:p>
        </w:tc>
      </w:tr>
      <w:tr w:rsidR="004F02B5" w:rsidRPr="00A6610D" w:rsidTr="0028273E">
        <w:trPr>
          <w:trHeight w:val="521"/>
          <w:jc w:val="center"/>
        </w:trPr>
        <w:tc>
          <w:tcPr>
            <w:tcW w:w="1987" w:type="dxa"/>
            <w:vAlign w:val="center"/>
          </w:tcPr>
          <w:p w:rsidR="004F02B5" w:rsidRPr="00E30D5C" w:rsidRDefault="00B20CFE" w:rsidP="0028273E">
            <w:pPr>
              <w:pStyle w:val="MediumGrid21"/>
              <w:rPr>
                <w:b/>
                <w:bCs/>
              </w:rPr>
            </w:pPr>
            <w:r w:rsidRPr="00E30D5C">
              <w:rPr>
                <w:b/>
                <w:shd w:val="clear" w:color="auto" w:fill="FFFFFF"/>
              </w:rPr>
              <w:t>R</w:t>
            </w:r>
            <w:r w:rsidRPr="00E30D5C">
              <w:rPr>
                <w:b/>
                <w:bCs/>
              </w:rPr>
              <w:t>e</w:t>
            </w:r>
            <w:r w:rsidRPr="00E30D5C">
              <w:rPr>
                <w:b/>
                <w:shd w:val="clear" w:color="auto" w:fill="FFFFFF"/>
              </w:rPr>
              <w:t xml:space="preserve">ference </w:t>
            </w:r>
            <w:r w:rsidRPr="00E30D5C">
              <w:rPr>
                <w:b/>
                <w:bCs/>
              </w:rPr>
              <w:t>Book</w:t>
            </w:r>
          </w:p>
        </w:tc>
        <w:tc>
          <w:tcPr>
            <w:tcW w:w="296" w:type="dxa"/>
            <w:vAlign w:val="center"/>
          </w:tcPr>
          <w:p w:rsidR="004F02B5" w:rsidRPr="00A6610D" w:rsidRDefault="004F02B5" w:rsidP="0028273E">
            <w:pPr>
              <w:pStyle w:val="MediumGrid21"/>
              <w:rPr>
                <w:b/>
              </w:rPr>
            </w:pPr>
          </w:p>
        </w:tc>
        <w:tc>
          <w:tcPr>
            <w:tcW w:w="7691" w:type="dxa"/>
            <w:vAlign w:val="center"/>
          </w:tcPr>
          <w:p w:rsidR="004F02B5" w:rsidRDefault="00CB17B5" w:rsidP="0031444F">
            <w:pPr>
              <w:pStyle w:val="MediumGrid21"/>
              <w:spacing w:line="276" w:lineRule="auto"/>
              <w:jc w:val="both"/>
              <w:rPr>
                <w:shd w:val="clear" w:color="auto" w:fill="FFFFFF"/>
              </w:rPr>
            </w:pPr>
            <w:r>
              <w:rPr>
                <w:shd w:val="clear" w:color="auto" w:fill="FFFFFF"/>
              </w:rPr>
              <w:t xml:space="preserve">1.Bangladesh Tourism vision by Dr. </w:t>
            </w:r>
            <w:proofErr w:type="spellStart"/>
            <w:r>
              <w:rPr>
                <w:shd w:val="clear" w:color="auto" w:fill="FFFFFF"/>
              </w:rPr>
              <w:t>Mahbubul</w:t>
            </w:r>
            <w:proofErr w:type="spellEnd"/>
            <w:r>
              <w:rPr>
                <w:shd w:val="clear" w:color="auto" w:fill="FFFFFF"/>
              </w:rPr>
              <w:t xml:space="preserve"> Morshed,BPC,2004</w:t>
            </w:r>
          </w:p>
          <w:p w:rsidR="00CB17B5" w:rsidRPr="00CA4824" w:rsidRDefault="00CB17B5" w:rsidP="00CB17B5">
            <w:pPr>
              <w:pStyle w:val="MediumGrid21"/>
              <w:spacing w:line="276" w:lineRule="auto"/>
              <w:jc w:val="both"/>
              <w:rPr>
                <w:shd w:val="clear" w:color="auto" w:fill="FFFFFF"/>
              </w:rPr>
            </w:pPr>
            <w:r>
              <w:rPr>
                <w:shd w:val="clear" w:color="auto" w:fill="FFFFFF"/>
              </w:rPr>
              <w:t>2.Travel and Tourism: Economic Impact 2016 Bangladesh by World travel &amp; Tourism Council(WTTC),London</w:t>
            </w:r>
          </w:p>
        </w:tc>
      </w:tr>
    </w:tbl>
    <w:p w:rsidR="00AF3E54" w:rsidRDefault="00AF3E54" w:rsidP="00260727">
      <w:pPr>
        <w:rPr>
          <w:b/>
          <w:bCs/>
          <w:spacing w:val="-8"/>
          <w:sz w:val="2"/>
          <w:u w:val="single"/>
        </w:rPr>
      </w:pPr>
    </w:p>
    <w:p w:rsidR="00FD5B70" w:rsidRDefault="00FD5B70" w:rsidP="00260727">
      <w:pPr>
        <w:rPr>
          <w:b/>
          <w:bCs/>
          <w:spacing w:val="-8"/>
          <w:sz w:val="28"/>
          <w:u w:val="single"/>
        </w:rPr>
      </w:pPr>
    </w:p>
    <w:p w:rsidR="00AF3E54" w:rsidRDefault="00AF3E54" w:rsidP="00260727">
      <w:pPr>
        <w:rPr>
          <w:b/>
          <w:bCs/>
          <w:spacing w:val="-8"/>
          <w:sz w:val="28"/>
          <w:u w:val="single"/>
        </w:rPr>
      </w:pPr>
    </w:p>
    <w:p w:rsidR="002A1661" w:rsidRPr="00024D65" w:rsidRDefault="00263F2B" w:rsidP="00260727">
      <w:pPr>
        <w:rPr>
          <w:b/>
          <w:bCs/>
          <w:spacing w:val="-8"/>
          <w:sz w:val="28"/>
        </w:rPr>
      </w:pPr>
      <w:r w:rsidRPr="00024D65">
        <w:rPr>
          <w:b/>
          <w:bCs/>
          <w:spacing w:val="-8"/>
          <w:sz w:val="28"/>
          <w:u w:val="single"/>
        </w:rPr>
        <w:t>Home Assignment</w:t>
      </w:r>
      <w:r w:rsidR="00D23486" w:rsidRPr="00024D65">
        <w:rPr>
          <w:b/>
          <w:bCs/>
          <w:spacing w:val="-8"/>
          <w:sz w:val="28"/>
          <w:u w:val="single"/>
        </w:rPr>
        <w:t xml:space="preserve"> (Individual)</w:t>
      </w:r>
      <w:r w:rsidRPr="00024D65">
        <w:rPr>
          <w:b/>
          <w:bCs/>
          <w:spacing w:val="-8"/>
          <w:sz w:val="28"/>
        </w:rPr>
        <w:t>:</w:t>
      </w:r>
    </w:p>
    <w:p w:rsidR="00263F2B" w:rsidRPr="00F45EA3" w:rsidRDefault="00263F2B" w:rsidP="00260727">
      <w:pPr>
        <w:rPr>
          <w:b/>
          <w:bCs/>
          <w:spacing w:val="-8"/>
          <w:sz w:val="10"/>
        </w:rPr>
      </w:pPr>
      <w:r w:rsidRPr="00A6610D">
        <w:rPr>
          <w:b/>
          <w:bCs/>
          <w:spacing w:val="-8"/>
          <w:sz w:val="28"/>
        </w:rPr>
        <w:t xml:space="preserve"> </w:t>
      </w:r>
    </w:p>
    <w:p w:rsidR="00263F2B" w:rsidRPr="008900F4" w:rsidRDefault="00263F2B" w:rsidP="00AC0CCD">
      <w:pPr>
        <w:ind w:hanging="9"/>
        <w:jc w:val="both"/>
        <w:rPr>
          <w:bCs/>
          <w:sz w:val="26"/>
          <w:szCs w:val="26"/>
        </w:rPr>
      </w:pPr>
      <w:r w:rsidRPr="008900F4">
        <w:rPr>
          <w:bCs/>
          <w:sz w:val="26"/>
          <w:szCs w:val="26"/>
        </w:rPr>
        <w:t xml:space="preserve">Course Instructor will deliver the home assignment </w:t>
      </w:r>
      <w:r w:rsidR="00D23486" w:rsidRPr="008900F4">
        <w:rPr>
          <w:bCs/>
          <w:sz w:val="26"/>
          <w:szCs w:val="26"/>
        </w:rPr>
        <w:t xml:space="preserve">topic/s </w:t>
      </w:r>
      <w:r w:rsidR="000B5069" w:rsidRPr="008900F4">
        <w:rPr>
          <w:bCs/>
          <w:sz w:val="26"/>
          <w:szCs w:val="26"/>
        </w:rPr>
        <w:t xml:space="preserve">to the students on or before </w:t>
      </w:r>
      <w:r w:rsidRPr="008900F4">
        <w:rPr>
          <w:bCs/>
          <w:sz w:val="26"/>
          <w:szCs w:val="26"/>
        </w:rPr>
        <w:t xml:space="preserve">Class No. </w:t>
      </w:r>
      <w:r w:rsidR="00FD5B70">
        <w:rPr>
          <w:bCs/>
          <w:sz w:val="26"/>
          <w:szCs w:val="26"/>
        </w:rPr>
        <w:t>7</w:t>
      </w:r>
    </w:p>
    <w:p w:rsidR="002A1661" w:rsidRPr="006531F7" w:rsidRDefault="002A1661" w:rsidP="00511BC3">
      <w:pPr>
        <w:ind w:firstLine="288"/>
        <w:rPr>
          <w:b/>
          <w:bCs/>
          <w:sz w:val="8"/>
        </w:rPr>
      </w:pPr>
    </w:p>
    <w:p w:rsidR="00FF1671" w:rsidRDefault="00263F2B" w:rsidP="000B5069">
      <w:pPr>
        <w:rPr>
          <w:b/>
          <w:bCs/>
          <w:sz w:val="26"/>
        </w:rPr>
      </w:pPr>
      <w:r w:rsidRPr="00A6610D">
        <w:rPr>
          <w:b/>
          <w:bCs/>
          <w:sz w:val="26"/>
        </w:rPr>
        <w:t>Home Assignment</w:t>
      </w:r>
      <w:r w:rsidR="00663856" w:rsidRPr="00A6610D">
        <w:rPr>
          <w:b/>
          <w:bCs/>
          <w:sz w:val="26"/>
        </w:rPr>
        <w:t xml:space="preserve"> must be </w:t>
      </w:r>
      <w:r w:rsidRPr="00A6610D">
        <w:rPr>
          <w:b/>
          <w:bCs/>
          <w:spacing w:val="-8"/>
          <w:sz w:val="26"/>
        </w:rPr>
        <w:t xml:space="preserve">submitted by the students on </w:t>
      </w:r>
      <w:r w:rsidR="00FD5B70">
        <w:rPr>
          <w:b/>
          <w:bCs/>
          <w:sz w:val="26"/>
        </w:rPr>
        <w:t>12</w:t>
      </w:r>
      <w:r w:rsidR="00C51941" w:rsidRPr="00A6610D">
        <w:rPr>
          <w:b/>
          <w:bCs/>
          <w:sz w:val="26"/>
        </w:rPr>
        <w:t>th</w:t>
      </w:r>
      <w:r w:rsidR="006E67D2" w:rsidRPr="00A6610D">
        <w:rPr>
          <w:b/>
          <w:bCs/>
          <w:sz w:val="26"/>
        </w:rPr>
        <w:t xml:space="preserve"> Class</w:t>
      </w:r>
      <w:r w:rsidR="00D7291F">
        <w:rPr>
          <w:b/>
          <w:bCs/>
          <w:sz w:val="26"/>
        </w:rPr>
        <w:t>.</w:t>
      </w:r>
    </w:p>
    <w:p w:rsidR="00FF1671" w:rsidRPr="006531F7" w:rsidRDefault="00FF1671">
      <w:pPr>
        <w:ind w:firstLine="288"/>
        <w:rPr>
          <w:b/>
          <w:bCs/>
          <w:sz w:val="10"/>
        </w:rPr>
      </w:pPr>
    </w:p>
    <w:p w:rsidR="0060310A" w:rsidRPr="009C0029" w:rsidRDefault="0060310A" w:rsidP="00840C4C">
      <w:pPr>
        <w:shd w:val="clear" w:color="auto" w:fill="FFFFFF"/>
        <w:spacing w:line="276" w:lineRule="auto"/>
        <w:jc w:val="both"/>
        <w:rPr>
          <w:b/>
          <w:bCs/>
          <w:color w:val="000000"/>
          <w:sz w:val="26"/>
          <w:szCs w:val="26"/>
        </w:rPr>
      </w:pPr>
      <w:r w:rsidRPr="009C0029">
        <w:rPr>
          <w:b/>
          <w:bCs/>
          <w:color w:val="000000"/>
          <w:sz w:val="26"/>
          <w:szCs w:val="26"/>
        </w:rPr>
        <w:t xml:space="preserve">Communication with Course Instructor </w:t>
      </w:r>
    </w:p>
    <w:p w:rsidR="0060310A" w:rsidRDefault="0060310A" w:rsidP="00840C4C">
      <w:pPr>
        <w:shd w:val="clear" w:color="auto" w:fill="FFFFFF"/>
        <w:spacing w:line="276" w:lineRule="auto"/>
        <w:jc w:val="both"/>
        <w:rPr>
          <w:b/>
          <w:bCs/>
          <w:sz w:val="26"/>
          <w:szCs w:val="26"/>
        </w:rPr>
      </w:pPr>
      <w:r w:rsidRPr="009C0029">
        <w:rPr>
          <w:color w:val="000000"/>
          <w:sz w:val="26"/>
          <w:szCs w:val="26"/>
        </w:rPr>
        <w:t>You should feel free to see me outside of class if you have</w:t>
      </w:r>
      <w:r w:rsidR="0043427D">
        <w:rPr>
          <w:color w:val="000000"/>
          <w:sz w:val="26"/>
          <w:szCs w:val="26"/>
        </w:rPr>
        <w:t xml:space="preserve"> confusion about</w:t>
      </w:r>
      <w:r w:rsidRPr="009C0029">
        <w:rPr>
          <w:color w:val="000000"/>
          <w:sz w:val="26"/>
          <w:szCs w:val="26"/>
        </w:rPr>
        <w:t xml:space="preserve"> any of the material covered in class or if you would like to know more about a particular topic. I will be glad to suggest additional readings or to discuss any other </w:t>
      </w:r>
      <w:r w:rsidRPr="009C0029">
        <w:rPr>
          <w:sz w:val="26"/>
          <w:szCs w:val="26"/>
        </w:rPr>
        <w:t xml:space="preserve">issues with you. You can e-mail me to set up an appointment at </w:t>
      </w:r>
      <w:r w:rsidR="00D06796">
        <w:rPr>
          <w:b/>
          <w:bCs/>
          <w:color w:val="7030A0"/>
        </w:rPr>
        <w:t>tanjil12097281@</w:t>
      </w:r>
      <w:r w:rsidR="00AF3E54" w:rsidRPr="00AF3E54">
        <w:rPr>
          <w:b/>
          <w:bCs/>
          <w:color w:val="7030A0"/>
        </w:rPr>
        <w:t>gmail.com</w:t>
      </w:r>
      <w:r w:rsidR="00AC2C0A" w:rsidRPr="00AF3E54">
        <w:rPr>
          <w:b/>
          <w:bCs/>
          <w:color w:val="7030A0"/>
          <w:sz w:val="26"/>
          <w:szCs w:val="26"/>
        </w:rPr>
        <w:t xml:space="preserve"> </w:t>
      </w:r>
    </w:p>
    <w:p w:rsidR="007A76B0" w:rsidRDefault="007A76B0" w:rsidP="00840C4C">
      <w:pPr>
        <w:shd w:val="clear" w:color="auto" w:fill="FFFFFF"/>
        <w:spacing w:line="276" w:lineRule="auto"/>
        <w:jc w:val="both"/>
        <w:rPr>
          <w:b/>
          <w:bCs/>
          <w:sz w:val="6"/>
          <w:szCs w:val="26"/>
        </w:rPr>
      </w:pPr>
    </w:p>
    <w:p w:rsidR="00F21A4E" w:rsidRDefault="00F21A4E" w:rsidP="00F21A4E">
      <w:pPr>
        <w:shd w:val="clear" w:color="auto" w:fill="FFFFFF"/>
        <w:jc w:val="both"/>
        <w:rPr>
          <w:b/>
          <w:bCs/>
          <w:sz w:val="6"/>
          <w:szCs w:val="26"/>
        </w:rPr>
      </w:pPr>
    </w:p>
    <w:p w:rsidR="00F21A4E" w:rsidRPr="007A76B0" w:rsidRDefault="00F21A4E" w:rsidP="00F21A4E">
      <w:pPr>
        <w:shd w:val="clear" w:color="auto" w:fill="FFFFFF"/>
        <w:jc w:val="both"/>
        <w:rPr>
          <w:b/>
          <w:bCs/>
          <w:sz w:val="6"/>
          <w:szCs w:val="26"/>
        </w:rPr>
      </w:pPr>
    </w:p>
    <w:p w:rsidR="00024D65" w:rsidRDefault="00212340" w:rsidP="00F21A4E">
      <w:pPr>
        <w:shd w:val="clear" w:color="auto" w:fill="FFFFFF"/>
        <w:rPr>
          <w:b/>
          <w:bCs/>
          <w:sz w:val="26"/>
          <w:szCs w:val="26"/>
        </w:rPr>
      </w:pPr>
      <w:r>
        <w:rPr>
          <w:b/>
          <w:bCs/>
          <w:sz w:val="26"/>
          <w:szCs w:val="26"/>
        </w:rPr>
        <w:t>Course M</w:t>
      </w:r>
      <w:r w:rsidR="00024D65">
        <w:rPr>
          <w:b/>
          <w:bCs/>
          <w:sz w:val="26"/>
          <w:szCs w:val="26"/>
        </w:rPr>
        <w:t>aterials</w:t>
      </w:r>
    </w:p>
    <w:p w:rsidR="00024D65" w:rsidRDefault="00BB0BC4" w:rsidP="006531F7">
      <w:pPr>
        <w:shd w:val="clear" w:color="auto" w:fill="FFFFFF"/>
        <w:spacing w:line="276" w:lineRule="auto"/>
        <w:rPr>
          <w:bCs/>
        </w:rPr>
      </w:pPr>
      <w:r>
        <w:rPr>
          <w:bCs/>
        </w:rPr>
        <w:t>T</w:t>
      </w:r>
      <w:r w:rsidR="007A76B0" w:rsidRPr="007A76B0">
        <w:rPr>
          <w:bCs/>
        </w:rPr>
        <w:t xml:space="preserve">he course materials are available in </w:t>
      </w:r>
      <w:r w:rsidR="00865F6E">
        <w:rPr>
          <w:bCs/>
        </w:rPr>
        <w:t>department website</w:t>
      </w:r>
      <w:r w:rsidR="001A28A8">
        <w:rPr>
          <w:bCs/>
        </w:rPr>
        <w:t>.</w:t>
      </w:r>
    </w:p>
    <w:p w:rsidR="008900F4" w:rsidRPr="007A76B0" w:rsidRDefault="007A76B0" w:rsidP="006531F7">
      <w:pPr>
        <w:shd w:val="clear" w:color="auto" w:fill="FFFFFF"/>
        <w:spacing w:line="276" w:lineRule="auto"/>
        <w:rPr>
          <w:sz w:val="22"/>
          <w:szCs w:val="22"/>
        </w:rPr>
      </w:pPr>
      <w:r w:rsidRPr="007A76B0">
        <w:rPr>
          <w:b/>
          <w:bCs/>
          <w:sz w:val="22"/>
          <w:szCs w:val="22"/>
        </w:rPr>
        <w:t>Web:</w:t>
      </w:r>
      <w:r w:rsidRPr="007A76B0">
        <w:rPr>
          <w:bCs/>
          <w:sz w:val="22"/>
          <w:szCs w:val="22"/>
        </w:rPr>
        <w:t xml:space="preserve"> </w:t>
      </w:r>
      <w:hyperlink r:id="rId54" w:history="1">
        <w:r w:rsidRPr="007A76B0">
          <w:rPr>
            <w:rStyle w:val="Hyperlink"/>
            <w:color w:val="0B055B"/>
            <w:sz w:val="22"/>
            <w:szCs w:val="22"/>
            <w:u w:val="none"/>
          </w:rPr>
          <w:t>http://www.ru.ac.bd/thm/</w:t>
        </w:r>
      </w:hyperlink>
      <w:r w:rsidRPr="007A76B0">
        <w:rPr>
          <w:color w:val="0B055B"/>
          <w:sz w:val="22"/>
          <w:szCs w:val="22"/>
        </w:rPr>
        <w:t xml:space="preserve"> </w:t>
      </w:r>
      <w:r w:rsidRPr="007A76B0">
        <w:rPr>
          <w:sz w:val="22"/>
          <w:szCs w:val="22"/>
        </w:rPr>
        <w:t xml:space="preserve">and </w:t>
      </w:r>
      <w:hyperlink r:id="rId55" w:history="1">
        <w:r w:rsidR="00D06796" w:rsidRPr="003921E1">
          <w:rPr>
            <w:rStyle w:val="Hyperlink"/>
            <w:sz w:val="22"/>
            <w:szCs w:val="22"/>
          </w:rPr>
          <w:t>http://103.79.117.242/ru_profile/public/teacher/26007261/profile</w:t>
        </w:r>
      </w:hyperlink>
    </w:p>
    <w:p w:rsidR="00AC79DF" w:rsidRDefault="00AC79DF" w:rsidP="008900F4">
      <w:pPr>
        <w:shd w:val="clear" w:color="auto" w:fill="FFFFFF"/>
        <w:jc w:val="both"/>
        <w:rPr>
          <w:b/>
          <w:bCs/>
          <w:color w:val="000000"/>
          <w:sz w:val="26"/>
          <w:szCs w:val="26"/>
        </w:rPr>
      </w:pPr>
    </w:p>
    <w:p w:rsidR="009324B1" w:rsidRDefault="009324B1" w:rsidP="009324B1">
      <w:pPr>
        <w:ind w:firstLine="288"/>
        <w:rPr>
          <w:b/>
          <w:bCs/>
          <w:sz w:val="26"/>
        </w:rPr>
      </w:pPr>
      <w:r>
        <w:rPr>
          <w:b/>
          <w:bCs/>
          <w:sz w:val="26"/>
        </w:rPr>
        <w:t>Marks Distribution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337"/>
        <w:gridCol w:w="696"/>
      </w:tblGrid>
      <w:tr w:rsidR="009324B1" w:rsidTr="009324B1">
        <w:trPr>
          <w:trHeight w:val="279"/>
        </w:trPr>
        <w:tc>
          <w:tcPr>
            <w:tcW w:w="0" w:type="auto"/>
            <w:tcBorders>
              <w:top w:val="single" w:sz="4" w:space="0" w:color="000000"/>
              <w:left w:val="single" w:sz="4" w:space="0" w:color="000000"/>
              <w:bottom w:val="single" w:sz="4" w:space="0" w:color="000000"/>
              <w:right w:val="single" w:sz="4" w:space="0" w:color="000000"/>
            </w:tcBorders>
            <w:hideMark/>
          </w:tcPr>
          <w:p w:rsidR="009324B1" w:rsidRDefault="009324B1">
            <w:pPr>
              <w:rPr>
                <w:b/>
                <w:bCs/>
                <w:iCs/>
              </w:rPr>
            </w:pPr>
            <w:r>
              <w:rPr>
                <w:b/>
                <w:bCs/>
                <w:iCs/>
              </w:rPr>
              <w:t>1</w:t>
            </w:r>
          </w:p>
        </w:tc>
        <w:tc>
          <w:tcPr>
            <w:tcW w:w="0" w:type="auto"/>
            <w:tcBorders>
              <w:top w:val="single" w:sz="4" w:space="0" w:color="000000"/>
              <w:left w:val="single" w:sz="4" w:space="0" w:color="000000"/>
              <w:bottom w:val="single" w:sz="4" w:space="0" w:color="000000"/>
              <w:right w:val="single" w:sz="4" w:space="0" w:color="000000"/>
            </w:tcBorders>
            <w:hideMark/>
          </w:tcPr>
          <w:p w:rsidR="009324B1" w:rsidRDefault="009324B1">
            <w:pPr>
              <w:rPr>
                <w:b/>
                <w:bCs/>
                <w:iCs/>
              </w:rPr>
            </w:pPr>
            <w:r>
              <w:rPr>
                <w:b/>
                <w:bCs/>
                <w:iCs/>
              </w:rPr>
              <w:t>Class attendance</w:t>
            </w:r>
          </w:p>
        </w:tc>
        <w:tc>
          <w:tcPr>
            <w:tcW w:w="0" w:type="auto"/>
            <w:tcBorders>
              <w:top w:val="single" w:sz="4" w:space="0" w:color="000000"/>
              <w:left w:val="single" w:sz="4" w:space="0" w:color="000000"/>
              <w:bottom w:val="single" w:sz="4" w:space="0" w:color="000000"/>
              <w:right w:val="single" w:sz="4" w:space="0" w:color="000000"/>
            </w:tcBorders>
            <w:hideMark/>
          </w:tcPr>
          <w:p w:rsidR="009324B1" w:rsidRDefault="009324B1">
            <w:pPr>
              <w:rPr>
                <w:b/>
                <w:bCs/>
                <w:iCs/>
              </w:rPr>
            </w:pPr>
            <w:r>
              <w:rPr>
                <w:b/>
                <w:bCs/>
                <w:iCs/>
              </w:rPr>
              <w:t>10%</w:t>
            </w:r>
          </w:p>
        </w:tc>
      </w:tr>
      <w:tr w:rsidR="009324B1" w:rsidTr="009324B1">
        <w:trPr>
          <w:trHeight w:val="368"/>
        </w:trPr>
        <w:tc>
          <w:tcPr>
            <w:tcW w:w="0" w:type="auto"/>
            <w:tcBorders>
              <w:top w:val="single" w:sz="4" w:space="0" w:color="000000"/>
              <w:left w:val="single" w:sz="4" w:space="0" w:color="000000"/>
              <w:bottom w:val="single" w:sz="4" w:space="0" w:color="000000"/>
              <w:right w:val="single" w:sz="4" w:space="0" w:color="000000"/>
            </w:tcBorders>
            <w:hideMark/>
          </w:tcPr>
          <w:p w:rsidR="009324B1" w:rsidRDefault="009324B1">
            <w:pPr>
              <w:rPr>
                <w:b/>
                <w:bCs/>
                <w:iCs/>
              </w:rPr>
            </w:pPr>
            <w:r>
              <w:rPr>
                <w:b/>
                <w:bCs/>
                <w:iCs/>
              </w:rPr>
              <w:t>2</w:t>
            </w:r>
          </w:p>
        </w:tc>
        <w:tc>
          <w:tcPr>
            <w:tcW w:w="0" w:type="auto"/>
            <w:tcBorders>
              <w:top w:val="single" w:sz="4" w:space="0" w:color="000000"/>
              <w:left w:val="single" w:sz="4" w:space="0" w:color="000000"/>
              <w:bottom w:val="single" w:sz="4" w:space="0" w:color="000000"/>
              <w:right w:val="single" w:sz="4" w:space="0" w:color="000000"/>
            </w:tcBorders>
            <w:hideMark/>
          </w:tcPr>
          <w:p w:rsidR="009324B1" w:rsidRDefault="009324B1">
            <w:pPr>
              <w:rPr>
                <w:b/>
                <w:bCs/>
                <w:iCs/>
              </w:rPr>
            </w:pPr>
            <w:r>
              <w:rPr>
                <w:b/>
                <w:bCs/>
                <w:iCs/>
              </w:rPr>
              <w:t>Mid -term Examination</w:t>
            </w:r>
          </w:p>
        </w:tc>
        <w:tc>
          <w:tcPr>
            <w:tcW w:w="0" w:type="auto"/>
            <w:tcBorders>
              <w:top w:val="single" w:sz="4" w:space="0" w:color="000000"/>
              <w:left w:val="single" w:sz="4" w:space="0" w:color="000000"/>
              <w:bottom w:val="single" w:sz="4" w:space="0" w:color="000000"/>
              <w:right w:val="single" w:sz="4" w:space="0" w:color="000000"/>
            </w:tcBorders>
            <w:hideMark/>
          </w:tcPr>
          <w:p w:rsidR="009324B1" w:rsidRDefault="009324B1">
            <w:pPr>
              <w:rPr>
                <w:b/>
                <w:bCs/>
                <w:iCs/>
              </w:rPr>
            </w:pPr>
            <w:r>
              <w:rPr>
                <w:b/>
                <w:bCs/>
                <w:iCs/>
              </w:rPr>
              <w:t>20%</w:t>
            </w:r>
          </w:p>
        </w:tc>
      </w:tr>
      <w:tr w:rsidR="009324B1" w:rsidTr="009324B1">
        <w:trPr>
          <w:trHeight w:val="269"/>
        </w:trPr>
        <w:tc>
          <w:tcPr>
            <w:tcW w:w="0" w:type="auto"/>
            <w:tcBorders>
              <w:top w:val="single" w:sz="4" w:space="0" w:color="000000"/>
              <w:left w:val="single" w:sz="4" w:space="0" w:color="000000"/>
              <w:bottom w:val="single" w:sz="4" w:space="0" w:color="000000"/>
              <w:right w:val="single" w:sz="4" w:space="0" w:color="000000"/>
            </w:tcBorders>
            <w:hideMark/>
          </w:tcPr>
          <w:p w:rsidR="009324B1" w:rsidRDefault="009324B1">
            <w:pPr>
              <w:rPr>
                <w:b/>
                <w:bCs/>
                <w:iCs/>
              </w:rPr>
            </w:pPr>
            <w:r>
              <w:rPr>
                <w:b/>
                <w:bCs/>
                <w:iCs/>
              </w:rPr>
              <w:t>3</w:t>
            </w:r>
          </w:p>
        </w:tc>
        <w:tc>
          <w:tcPr>
            <w:tcW w:w="0" w:type="auto"/>
            <w:tcBorders>
              <w:top w:val="single" w:sz="4" w:space="0" w:color="000000"/>
              <w:left w:val="single" w:sz="4" w:space="0" w:color="000000"/>
              <w:bottom w:val="single" w:sz="4" w:space="0" w:color="000000"/>
              <w:right w:val="single" w:sz="4" w:space="0" w:color="000000"/>
            </w:tcBorders>
            <w:hideMark/>
          </w:tcPr>
          <w:p w:rsidR="009324B1" w:rsidRDefault="009324B1">
            <w:pPr>
              <w:rPr>
                <w:b/>
                <w:bCs/>
                <w:iCs/>
              </w:rPr>
            </w:pPr>
            <w:r>
              <w:rPr>
                <w:b/>
                <w:bCs/>
                <w:color w:val="000000"/>
              </w:rPr>
              <w:t xml:space="preserve">Case &amp; Presentation: Individual/Group, </w:t>
            </w:r>
          </w:p>
        </w:tc>
        <w:tc>
          <w:tcPr>
            <w:tcW w:w="0" w:type="auto"/>
            <w:tcBorders>
              <w:top w:val="single" w:sz="4" w:space="0" w:color="000000"/>
              <w:left w:val="single" w:sz="4" w:space="0" w:color="000000"/>
              <w:bottom w:val="single" w:sz="4" w:space="0" w:color="000000"/>
              <w:right w:val="single" w:sz="4" w:space="0" w:color="000000"/>
            </w:tcBorders>
            <w:hideMark/>
          </w:tcPr>
          <w:p w:rsidR="009324B1" w:rsidRDefault="009324B1">
            <w:pPr>
              <w:rPr>
                <w:b/>
                <w:bCs/>
                <w:iCs/>
              </w:rPr>
            </w:pPr>
            <w:r>
              <w:rPr>
                <w:b/>
                <w:bCs/>
                <w:iCs/>
              </w:rPr>
              <w:t>10%</w:t>
            </w:r>
          </w:p>
        </w:tc>
      </w:tr>
      <w:tr w:rsidR="009324B1" w:rsidTr="009324B1">
        <w:tc>
          <w:tcPr>
            <w:tcW w:w="0" w:type="auto"/>
            <w:tcBorders>
              <w:top w:val="single" w:sz="4" w:space="0" w:color="000000"/>
              <w:left w:val="single" w:sz="4" w:space="0" w:color="000000"/>
              <w:bottom w:val="single" w:sz="4" w:space="0" w:color="000000"/>
              <w:right w:val="single" w:sz="4" w:space="0" w:color="000000"/>
            </w:tcBorders>
            <w:hideMark/>
          </w:tcPr>
          <w:p w:rsidR="009324B1" w:rsidRDefault="009324B1">
            <w:pPr>
              <w:rPr>
                <w:b/>
                <w:bCs/>
                <w:iCs/>
              </w:rPr>
            </w:pPr>
            <w:r>
              <w:rPr>
                <w:b/>
                <w:bCs/>
                <w:iCs/>
              </w:rPr>
              <w:t>4</w:t>
            </w:r>
          </w:p>
        </w:tc>
        <w:tc>
          <w:tcPr>
            <w:tcW w:w="0" w:type="auto"/>
            <w:tcBorders>
              <w:top w:val="single" w:sz="4" w:space="0" w:color="000000"/>
              <w:left w:val="single" w:sz="4" w:space="0" w:color="000000"/>
              <w:bottom w:val="single" w:sz="4" w:space="0" w:color="000000"/>
              <w:right w:val="single" w:sz="4" w:space="0" w:color="000000"/>
            </w:tcBorders>
            <w:hideMark/>
          </w:tcPr>
          <w:p w:rsidR="009324B1" w:rsidRDefault="009324B1">
            <w:pPr>
              <w:rPr>
                <w:b/>
                <w:bCs/>
                <w:iCs/>
              </w:rPr>
            </w:pPr>
            <w:r>
              <w:rPr>
                <w:b/>
                <w:bCs/>
                <w:iCs/>
              </w:rPr>
              <w:t>Term paper</w:t>
            </w:r>
          </w:p>
        </w:tc>
        <w:tc>
          <w:tcPr>
            <w:tcW w:w="0" w:type="auto"/>
            <w:tcBorders>
              <w:top w:val="single" w:sz="4" w:space="0" w:color="000000"/>
              <w:left w:val="single" w:sz="4" w:space="0" w:color="000000"/>
              <w:bottom w:val="single" w:sz="4" w:space="0" w:color="000000"/>
              <w:right w:val="single" w:sz="4" w:space="0" w:color="000000"/>
            </w:tcBorders>
            <w:hideMark/>
          </w:tcPr>
          <w:p w:rsidR="009324B1" w:rsidRDefault="009324B1">
            <w:pPr>
              <w:rPr>
                <w:b/>
                <w:bCs/>
                <w:iCs/>
              </w:rPr>
            </w:pPr>
            <w:r>
              <w:rPr>
                <w:b/>
                <w:bCs/>
                <w:iCs/>
              </w:rPr>
              <w:t>10%</w:t>
            </w:r>
          </w:p>
        </w:tc>
      </w:tr>
      <w:tr w:rsidR="009324B1" w:rsidTr="009324B1">
        <w:tc>
          <w:tcPr>
            <w:tcW w:w="0" w:type="auto"/>
            <w:tcBorders>
              <w:top w:val="single" w:sz="4" w:space="0" w:color="000000"/>
              <w:left w:val="single" w:sz="4" w:space="0" w:color="000000"/>
              <w:bottom w:val="single" w:sz="4" w:space="0" w:color="000000"/>
              <w:right w:val="single" w:sz="4" w:space="0" w:color="000000"/>
            </w:tcBorders>
            <w:hideMark/>
          </w:tcPr>
          <w:p w:rsidR="009324B1" w:rsidRDefault="009324B1">
            <w:pPr>
              <w:rPr>
                <w:b/>
                <w:bCs/>
                <w:iCs/>
              </w:rPr>
            </w:pPr>
            <w:r>
              <w:rPr>
                <w:b/>
                <w:bCs/>
                <w:iCs/>
              </w:rPr>
              <w:t>5</w:t>
            </w:r>
          </w:p>
        </w:tc>
        <w:tc>
          <w:tcPr>
            <w:tcW w:w="0" w:type="auto"/>
            <w:tcBorders>
              <w:top w:val="single" w:sz="4" w:space="0" w:color="000000"/>
              <w:left w:val="single" w:sz="4" w:space="0" w:color="000000"/>
              <w:bottom w:val="single" w:sz="4" w:space="0" w:color="000000"/>
              <w:right w:val="single" w:sz="4" w:space="0" w:color="000000"/>
            </w:tcBorders>
            <w:hideMark/>
          </w:tcPr>
          <w:p w:rsidR="009324B1" w:rsidRDefault="009324B1">
            <w:pPr>
              <w:rPr>
                <w:b/>
                <w:bCs/>
                <w:iCs/>
              </w:rPr>
            </w:pPr>
            <w:r>
              <w:rPr>
                <w:b/>
                <w:bCs/>
                <w:iCs/>
              </w:rPr>
              <w:t>Final Examination</w:t>
            </w:r>
          </w:p>
        </w:tc>
        <w:tc>
          <w:tcPr>
            <w:tcW w:w="0" w:type="auto"/>
            <w:tcBorders>
              <w:top w:val="single" w:sz="4" w:space="0" w:color="000000"/>
              <w:left w:val="single" w:sz="4" w:space="0" w:color="000000"/>
              <w:bottom w:val="single" w:sz="4" w:space="0" w:color="000000"/>
              <w:right w:val="single" w:sz="4" w:space="0" w:color="000000"/>
            </w:tcBorders>
            <w:hideMark/>
          </w:tcPr>
          <w:p w:rsidR="009324B1" w:rsidRDefault="009324B1">
            <w:pPr>
              <w:rPr>
                <w:b/>
                <w:bCs/>
                <w:iCs/>
              </w:rPr>
            </w:pPr>
            <w:r>
              <w:rPr>
                <w:b/>
                <w:bCs/>
                <w:iCs/>
              </w:rPr>
              <w:t>50%</w:t>
            </w:r>
          </w:p>
        </w:tc>
      </w:tr>
    </w:tbl>
    <w:p w:rsidR="009324B1" w:rsidRDefault="009324B1" w:rsidP="009324B1">
      <w:pPr>
        <w:shd w:val="clear" w:color="auto" w:fill="FFFFFF"/>
        <w:spacing w:before="336" w:after="96"/>
        <w:jc w:val="both"/>
        <w:rPr>
          <w:color w:val="000000"/>
          <w:sz w:val="26"/>
          <w:szCs w:val="26"/>
        </w:rPr>
      </w:pPr>
      <w:r>
        <w:rPr>
          <w:b/>
          <w:bCs/>
          <w:color w:val="000000"/>
          <w:sz w:val="26"/>
          <w:szCs w:val="26"/>
        </w:rPr>
        <w:t xml:space="preserve">Class Participation: </w:t>
      </w:r>
      <w:r>
        <w:rPr>
          <w:color w:val="000000"/>
          <w:sz w:val="26"/>
          <w:szCs w:val="26"/>
        </w:rPr>
        <w:t>10% of your grade will come from your class participation. At various times, I will ask you to comment on intercultural issues and challenges. As I expect you to have read the material assigned for the class, a good level of preparedness is essential to obtain a good participation grade.</w:t>
      </w:r>
    </w:p>
    <w:p w:rsidR="009324B1" w:rsidRDefault="009324B1" w:rsidP="009324B1">
      <w:pPr>
        <w:autoSpaceDE w:val="0"/>
        <w:autoSpaceDN w:val="0"/>
        <w:adjustRightInd w:val="0"/>
        <w:jc w:val="both"/>
        <w:rPr>
          <w:b/>
          <w:color w:val="000000"/>
          <w:sz w:val="26"/>
          <w:szCs w:val="26"/>
        </w:rPr>
      </w:pPr>
    </w:p>
    <w:p w:rsidR="009324B1" w:rsidRDefault="009324B1" w:rsidP="009324B1">
      <w:pPr>
        <w:autoSpaceDE w:val="0"/>
        <w:autoSpaceDN w:val="0"/>
        <w:adjustRightInd w:val="0"/>
        <w:jc w:val="both"/>
        <w:rPr>
          <w:color w:val="000000"/>
          <w:sz w:val="26"/>
          <w:szCs w:val="26"/>
        </w:rPr>
      </w:pPr>
      <w:r>
        <w:rPr>
          <w:b/>
          <w:color w:val="000000"/>
          <w:sz w:val="26"/>
          <w:szCs w:val="26"/>
        </w:rPr>
        <w:t>Mid-term Class test (two)</w:t>
      </w:r>
      <w:r>
        <w:rPr>
          <w:b/>
          <w:bCs/>
          <w:color w:val="000000"/>
          <w:sz w:val="26"/>
          <w:szCs w:val="26"/>
        </w:rPr>
        <w:t xml:space="preserve">, </w:t>
      </w:r>
      <w:r>
        <w:rPr>
          <w:b/>
          <w:color w:val="000000"/>
          <w:sz w:val="26"/>
          <w:szCs w:val="26"/>
        </w:rPr>
        <w:t>Presentation</w:t>
      </w:r>
      <w:r>
        <w:rPr>
          <w:b/>
          <w:bCs/>
          <w:color w:val="000000"/>
          <w:sz w:val="26"/>
          <w:szCs w:val="26"/>
        </w:rPr>
        <w:t>/Assignment/Report etc.</w:t>
      </w:r>
      <w:r>
        <w:rPr>
          <w:b/>
          <w:color w:val="000000"/>
          <w:sz w:val="26"/>
          <w:szCs w:val="26"/>
        </w:rPr>
        <w:t>:</w:t>
      </w:r>
      <w:r>
        <w:rPr>
          <w:color w:val="000000"/>
          <w:sz w:val="26"/>
          <w:szCs w:val="26"/>
        </w:rPr>
        <w:t xml:space="preserve"> 20% of your grade will come from the Mid-term class tests, 10%</w:t>
      </w:r>
      <w:r>
        <w:rPr>
          <w:b/>
          <w:color w:val="000000"/>
          <w:sz w:val="26"/>
          <w:szCs w:val="26"/>
        </w:rPr>
        <w:t xml:space="preserve"> Case</w:t>
      </w:r>
      <w:r>
        <w:rPr>
          <w:color w:val="000000"/>
          <w:sz w:val="26"/>
          <w:szCs w:val="26"/>
        </w:rPr>
        <w:t xml:space="preserve"> &amp;</w:t>
      </w:r>
      <w:r>
        <w:rPr>
          <w:b/>
          <w:color w:val="000000"/>
          <w:sz w:val="26"/>
          <w:szCs w:val="26"/>
        </w:rPr>
        <w:t>Presentation</w:t>
      </w:r>
      <w:r>
        <w:rPr>
          <w:color w:val="000000"/>
          <w:sz w:val="26"/>
          <w:szCs w:val="26"/>
        </w:rPr>
        <w:t xml:space="preserve">,10% </w:t>
      </w:r>
      <w:r>
        <w:rPr>
          <w:b/>
          <w:color w:val="000000"/>
          <w:sz w:val="26"/>
          <w:szCs w:val="26"/>
        </w:rPr>
        <w:t>Term paper</w:t>
      </w:r>
      <w:r>
        <w:rPr>
          <w:color w:val="000000"/>
          <w:sz w:val="26"/>
          <w:szCs w:val="26"/>
        </w:rPr>
        <w:t xml:space="preserve"> Report/Assignment etc. These will be based on class lecture and referred chapters from the book/s. Contemporary issues will be added extra value. The exam will mainly focus on multiple choice/true/false/short questions/Questions from a large number of questions etc.</w:t>
      </w:r>
    </w:p>
    <w:p w:rsidR="009324B1" w:rsidRDefault="009324B1" w:rsidP="009324B1">
      <w:pPr>
        <w:autoSpaceDE w:val="0"/>
        <w:autoSpaceDN w:val="0"/>
        <w:adjustRightInd w:val="0"/>
        <w:jc w:val="both"/>
        <w:rPr>
          <w:color w:val="000000"/>
          <w:sz w:val="26"/>
          <w:szCs w:val="26"/>
        </w:rPr>
      </w:pPr>
    </w:p>
    <w:p w:rsidR="009324B1" w:rsidRDefault="009324B1" w:rsidP="009324B1">
      <w:pPr>
        <w:autoSpaceDE w:val="0"/>
        <w:autoSpaceDN w:val="0"/>
        <w:adjustRightInd w:val="0"/>
        <w:jc w:val="both"/>
        <w:rPr>
          <w:color w:val="000000"/>
          <w:sz w:val="26"/>
          <w:szCs w:val="26"/>
        </w:rPr>
      </w:pPr>
      <w:r>
        <w:rPr>
          <w:b/>
          <w:bCs/>
          <w:color w:val="000000"/>
          <w:sz w:val="26"/>
          <w:szCs w:val="26"/>
        </w:rPr>
        <w:t>Final Exam:</w:t>
      </w:r>
      <w:r>
        <w:rPr>
          <w:color w:val="000000"/>
          <w:sz w:val="26"/>
          <w:szCs w:val="26"/>
        </w:rPr>
        <w:t xml:space="preserve"> 50% of your grade will come from the final exam and duration is 3 hours. </w:t>
      </w:r>
    </w:p>
    <w:p w:rsidR="009324B1" w:rsidRDefault="009324B1" w:rsidP="009324B1">
      <w:pPr>
        <w:ind w:firstLine="288"/>
        <w:rPr>
          <w:b/>
          <w:bCs/>
          <w:sz w:val="26"/>
        </w:rPr>
      </w:pPr>
    </w:p>
    <w:p w:rsidR="00CB70F1" w:rsidRDefault="00CB70F1">
      <w:pPr>
        <w:ind w:firstLine="288"/>
        <w:rPr>
          <w:b/>
          <w:bCs/>
          <w:sz w:val="26"/>
        </w:rPr>
      </w:pPr>
    </w:p>
    <w:p w:rsidR="00CB70F1" w:rsidRDefault="00CB70F1">
      <w:pPr>
        <w:ind w:firstLine="288"/>
        <w:rPr>
          <w:b/>
          <w:bCs/>
          <w:sz w:val="26"/>
        </w:rPr>
      </w:pPr>
    </w:p>
    <w:p w:rsidR="003B7901" w:rsidRDefault="003B7901" w:rsidP="00672449">
      <w:pPr>
        <w:ind w:firstLine="288"/>
        <w:jc w:val="center"/>
        <w:rPr>
          <w:b/>
          <w:bCs/>
          <w:color w:val="000000"/>
          <w:sz w:val="26"/>
          <w:szCs w:val="26"/>
        </w:rPr>
      </w:pPr>
      <w:r>
        <w:rPr>
          <w:b/>
          <w:bCs/>
          <w:color w:val="000000"/>
          <w:sz w:val="26"/>
          <w:szCs w:val="26"/>
        </w:rPr>
        <w:t>*************************</w:t>
      </w:r>
    </w:p>
    <w:p w:rsidR="003B7901" w:rsidRPr="00A6610D" w:rsidRDefault="003B7901" w:rsidP="00672449">
      <w:pPr>
        <w:ind w:firstLine="288"/>
        <w:jc w:val="center"/>
        <w:rPr>
          <w:b/>
          <w:bCs/>
          <w:sz w:val="26"/>
        </w:rPr>
      </w:pPr>
    </w:p>
    <w:sectPr w:rsidR="003B7901" w:rsidRPr="00A6610D" w:rsidSect="00CD52B1">
      <w:headerReference w:type="even" r:id="rId56"/>
      <w:headerReference w:type="default" r:id="rId57"/>
      <w:footerReference w:type="even" r:id="rId58"/>
      <w:footerReference w:type="default" r:id="rId59"/>
      <w:headerReference w:type="first" r:id="rId60"/>
      <w:pgSz w:w="11909" w:h="16834" w:code="9"/>
      <w:pgMar w:top="-630" w:right="1152" w:bottom="720" w:left="1152"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B5" w:rsidRDefault="00C619B5">
      <w:r>
        <w:separator/>
      </w:r>
    </w:p>
  </w:endnote>
  <w:endnote w:type="continuationSeparator" w:id="0">
    <w:p w:rsidR="00C619B5" w:rsidRDefault="00C6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54" w:rsidRDefault="001A51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5154" w:rsidRDefault="001A51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2B1" w:rsidRPr="00EE15A3" w:rsidRDefault="00CD52B1" w:rsidP="00CD52B1">
    <w:pPr>
      <w:pStyle w:val="Title"/>
      <w:spacing w:line="276" w:lineRule="auto"/>
      <w:jc w:val="left"/>
      <w:rPr>
        <w:rFonts w:ascii="Times New Roman" w:hAnsi="Times New Roman" w:cs="Times New Roman"/>
        <w:b w:val="0"/>
        <w:sz w:val="20"/>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2970"/>
      <w:gridCol w:w="2243"/>
    </w:tblGrid>
    <w:tr w:rsidR="00CD52B1" w:rsidTr="00CD52B1">
      <w:trPr>
        <w:trHeight w:val="447"/>
        <w:jc w:val="center"/>
      </w:trPr>
      <w:tc>
        <w:tcPr>
          <w:tcW w:w="4608" w:type="dxa"/>
        </w:tcPr>
        <w:p w:rsidR="00CD52B1" w:rsidRPr="00CD52B1" w:rsidRDefault="00CD52B1" w:rsidP="00CD52B1">
          <w:pPr>
            <w:pStyle w:val="Title"/>
            <w:spacing w:line="276" w:lineRule="auto"/>
            <w:jc w:val="left"/>
            <w:rPr>
              <w:rFonts w:ascii="Times New Roman" w:hAnsi="Times New Roman" w:cs="Times New Roman"/>
              <w:b w:val="0"/>
              <w:sz w:val="10"/>
              <w:szCs w:val="28"/>
            </w:rPr>
          </w:pPr>
        </w:p>
        <w:p w:rsidR="00CD52B1" w:rsidRDefault="00CD52B1" w:rsidP="00CD52B1">
          <w:pPr>
            <w:pStyle w:val="Title"/>
            <w:spacing w:line="276" w:lineRule="auto"/>
            <w:jc w:val="left"/>
            <w:rPr>
              <w:rFonts w:ascii="Times New Roman" w:hAnsi="Times New Roman" w:cs="Times New Roman"/>
              <w:b w:val="0"/>
              <w:sz w:val="20"/>
              <w:szCs w:val="28"/>
            </w:rPr>
          </w:pPr>
          <w:r w:rsidRPr="00EE15A3">
            <w:rPr>
              <w:rFonts w:ascii="Times New Roman" w:hAnsi="Times New Roman" w:cs="Times New Roman"/>
              <w:b w:val="0"/>
              <w:sz w:val="20"/>
              <w:szCs w:val="28"/>
            </w:rPr>
            <w:t>Department Of Tourism and Hospitality Management</w:t>
          </w:r>
          <w:r>
            <w:rPr>
              <w:rFonts w:ascii="Times New Roman" w:hAnsi="Times New Roman" w:cs="Times New Roman"/>
              <w:b w:val="0"/>
              <w:sz w:val="20"/>
              <w:szCs w:val="28"/>
            </w:rPr>
            <w:t xml:space="preserve">   </w:t>
          </w:r>
        </w:p>
      </w:tc>
      <w:tc>
        <w:tcPr>
          <w:tcW w:w="2970" w:type="dxa"/>
        </w:tcPr>
        <w:p w:rsidR="00CD52B1" w:rsidRDefault="00CD52B1" w:rsidP="00CD52B1">
          <w:pPr>
            <w:pStyle w:val="Title"/>
            <w:spacing w:line="276" w:lineRule="auto"/>
            <w:jc w:val="left"/>
            <w:rPr>
              <w:rFonts w:ascii="Times New Roman" w:hAnsi="Times New Roman" w:cs="Times New Roman"/>
              <w:b w:val="0"/>
              <w:sz w:val="20"/>
              <w:szCs w:val="28"/>
            </w:rPr>
          </w:pPr>
          <w:r>
            <w:rPr>
              <w:rFonts w:ascii="Times New Roman" w:hAnsi="Times New Roman" w:cs="Times New Roman"/>
              <w:b w:val="0"/>
              <w:sz w:val="20"/>
              <w:szCs w:val="28"/>
            </w:rPr>
            <w:t xml:space="preserve">         </w:t>
          </w:r>
          <w:r>
            <w:rPr>
              <w:noProof/>
            </w:rPr>
            <w:drawing>
              <wp:inline distT="0" distB="0" distL="0" distR="0" wp14:anchorId="011E1F00" wp14:editId="7B980143">
                <wp:extent cx="387350" cy="397791"/>
                <wp:effectExtent l="0" t="0" r="0" b="2540"/>
                <wp:docPr id="4" name="Picture 4" descr="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50" cy="397791"/>
                        </a:xfrm>
                        <a:prstGeom prst="rect">
                          <a:avLst/>
                        </a:prstGeom>
                        <a:noFill/>
                        <a:ln>
                          <a:noFill/>
                        </a:ln>
                      </pic:spPr>
                    </pic:pic>
                  </a:graphicData>
                </a:graphic>
              </wp:inline>
            </w:drawing>
          </w:r>
        </w:p>
      </w:tc>
      <w:tc>
        <w:tcPr>
          <w:tcW w:w="2243" w:type="dxa"/>
        </w:tcPr>
        <w:p w:rsidR="00CD52B1" w:rsidRPr="00CD52B1" w:rsidRDefault="00CD52B1" w:rsidP="00CD52B1">
          <w:pPr>
            <w:pStyle w:val="Title"/>
            <w:spacing w:line="276" w:lineRule="auto"/>
            <w:jc w:val="left"/>
            <w:rPr>
              <w:rFonts w:ascii="Times New Roman" w:hAnsi="Times New Roman" w:cs="Times New Roman"/>
              <w:b w:val="0"/>
              <w:bCs w:val="0"/>
              <w:sz w:val="12"/>
              <w:szCs w:val="28"/>
            </w:rPr>
          </w:pPr>
        </w:p>
        <w:p w:rsidR="00CD52B1" w:rsidRPr="00EE15A3" w:rsidRDefault="00CD52B1" w:rsidP="00CD52B1">
          <w:pPr>
            <w:pStyle w:val="Title"/>
            <w:spacing w:line="276" w:lineRule="auto"/>
            <w:jc w:val="left"/>
            <w:rPr>
              <w:rFonts w:ascii="Times New Roman" w:hAnsi="Times New Roman" w:cs="Times New Roman"/>
              <w:b w:val="0"/>
              <w:sz w:val="20"/>
              <w:szCs w:val="28"/>
            </w:rPr>
          </w:pPr>
          <w:r w:rsidRPr="00EE15A3">
            <w:rPr>
              <w:rFonts w:ascii="Times New Roman" w:hAnsi="Times New Roman" w:cs="Times New Roman"/>
              <w:b w:val="0"/>
              <w:bCs w:val="0"/>
              <w:sz w:val="20"/>
              <w:szCs w:val="28"/>
            </w:rPr>
            <w:t xml:space="preserve">University Of </w:t>
          </w:r>
          <w:proofErr w:type="spellStart"/>
          <w:r w:rsidRPr="00EE15A3">
            <w:rPr>
              <w:rFonts w:ascii="Times New Roman" w:hAnsi="Times New Roman" w:cs="Times New Roman"/>
              <w:b w:val="0"/>
              <w:bCs w:val="0"/>
              <w:sz w:val="20"/>
              <w:szCs w:val="28"/>
            </w:rPr>
            <w:t>Rajshahi</w:t>
          </w:r>
          <w:proofErr w:type="spellEnd"/>
        </w:p>
        <w:p w:rsidR="00CD52B1" w:rsidRDefault="00CD52B1" w:rsidP="00CD52B1">
          <w:pPr>
            <w:pStyle w:val="Title"/>
            <w:spacing w:line="276" w:lineRule="auto"/>
            <w:jc w:val="left"/>
            <w:rPr>
              <w:rFonts w:ascii="Times New Roman" w:hAnsi="Times New Roman" w:cs="Times New Roman"/>
              <w:b w:val="0"/>
              <w:sz w:val="20"/>
              <w:szCs w:val="28"/>
            </w:rPr>
          </w:pPr>
        </w:p>
      </w:tc>
    </w:tr>
  </w:tbl>
  <w:p w:rsidR="00CD52B1" w:rsidRDefault="00CD52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B5" w:rsidRDefault="00C619B5">
      <w:r>
        <w:separator/>
      </w:r>
    </w:p>
  </w:footnote>
  <w:footnote w:type="continuationSeparator" w:id="0">
    <w:p w:rsidR="00C619B5" w:rsidRDefault="00C61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5A3" w:rsidRDefault="00C619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6094" o:spid="_x0000_s2050" type="#_x0000_t75" style="position:absolute;margin-left:0;margin-top:0;width:379.2pt;height:461.3pt;z-index:-251657216;mso-position-horizontal:center;mso-position-horizontal-relative:margin;mso-position-vertical:center;mso-position-vertical-relative:margin" o:allowincell="f">
          <v:imagedata r:id="rId1" o:title="thm_ru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5A3" w:rsidRDefault="00C619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6095" o:spid="_x0000_s2051" type="#_x0000_t75" style="position:absolute;margin-left:0;margin-top:0;width:379.2pt;height:461.3pt;z-index:-251656192;mso-position-horizontal:center;mso-position-horizontal-relative:margin;mso-position-vertical:center;mso-position-vertical-relative:margin" o:allowincell="f">
          <v:imagedata r:id="rId1" o:title="thm_ru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5A3" w:rsidRDefault="00C619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6093" o:spid="_x0000_s2049" type="#_x0000_t75" style="position:absolute;margin-left:0;margin-top:0;width:379.2pt;height:461.3pt;z-index:-251658240;mso-position-horizontal:center;mso-position-horizontal-relative:margin;mso-position-vertical:center;mso-position-vertical-relative:margin" o:allowincell="f">
          <v:imagedata r:id="rId1" o:title="thm_ru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DE64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B946B2"/>
    <w:multiLevelType w:val="hybridMultilevel"/>
    <w:tmpl w:val="A2F89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1BF7284"/>
    <w:multiLevelType w:val="hybridMultilevel"/>
    <w:tmpl w:val="C4629A94"/>
    <w:lvl w:ilvl="0" w:tplc="2DE61584">
      <w:start w:val="1"/>
      <w:numFmt w:val="bullet"/>
      <w:lvlText w:val="-"/>
      <w:lvlJc w:val="left"/>
      <w:pPr>
        <w:ind w:left="2520" w:hanging="360"/>
      </w:pPr>
      <w:rPr>
        <w:rFonts w:ascii="Tahoma" w:eastAsia="Times New Roman" w:hAnsi="Tahoma" w:cs="Tahoma"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2241C37"/>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315C6D"/>
    <w:multiLevelType w:val="hybridMultilevel"/>
    <w:tmpl w:val="4F62E7EA"/>
    <w:lvl w:ilvl="0" w:tplc="7AF0DF18">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1BA24F2C"/>
    <w:multiLevelType w:val="multilevel"/>
    <w:tmpl w:val="06D4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4E62F8"/>
    <w:multiLevelType w:val="multilevel"/>
    <w:tmpl w:val="161A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C97BDA"/>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843D6D"/>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387F63"/>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386623"/>
    <w:multiLevelType w:val="hybridMultilevel"/>
    <w:tmpl w:val="08C0FAB8"/>
    <w:lvl w:ilvl="0" w:tplc="4B346DEA">
      <w:start w:val="1"/>
      <w:numFmt w:val="decimal"/>
      <w:lvlText w:val="%1."/>
      <w:lvlJc w:val="left"/>
      <w:pPr>
        <w:ind w:left="360" w:hanging="360"/>
      </w:pPr>
    </w:lvl>
    <w:lvl w:ilvl="1" w:tplc="04090019">
      <w:start w:val="1"/>
      <w:numFmt w:val="lowerLetter"/>
      <w:lvlText w:val="%2."/>
      <w:lvlJc w:val="left"/>
      <w:pPr>
        <w:ind w:left="1094" w:hanging="360"/>
      </w:pPr>
    </w:lvl>
    <w:lvl w:ilvl="2" w:tplc="0409001B">
      <w:start w:val="1"/>
      <w:numFmt w:val="lowerRoman"/>
      <w:lvlText w:val="%3."/>
      <w:lvlJc w:val="right"/>
      <w:pPr>
        <w:ind w:left="1814" w:hanging="180"/>
      </w:pPr>
    </w:lvl>
    <w:lvl w:ilvl="3" w:tplc="0409000F">
      <w:start w:val="1"/>
      <w:numFmt w:val="decimal"/>
      <w:lvlText w:val="%4."/>
      <w:lvlJc w:val="left"/>
      <w:pPr>
        <w:ind w:left="2534" w:hanging="360"/>
      </w:pPr>
    </w:lvl>
    <w:lvl w:ilvl="4" w:tplc="04090019">
      <w:start w:val="1"/>
      <w:numFmt w:val="lowerLetter"/>
      <w:lvlText w:val="%5."/>
      <w:lvlJc w:val="left"/>
      <w:pPr>
        <w:ind w:left="3254" w:hanging="360"/>
      </w:pPr>
    </w:lvl>
    <w:lvl w:ilvl="5" w:tplc="0409001B">
      <w:start w:val="1"/>
      <w:numFmt w:val="lowerRoman"/>
      <w:lvlText w:val="%6."/>
      <w:lvlJc w:val="right"/>
      <w:pPr>
        <w:ind w:left="3974" w:hanging="180"/>
      </w:pPr>
    </w:lvl>
    <w:lvl w:ilvl="6" w:tplc="0409000F">
      <w:start w:val="1"/>
      <w:numFmt w:val="decimal"/>
      <w:lvlText w:val="%7."/>
      <w:lvlJc w:val="left"/>
      <w:pPr>
        <w:ind w:left="4694" w:hanging="360"/>
      </w:pPr>
    </w:lvl>
    <w:lvl w:ilvl="7" w:tplc="04090019">
      <w:start w:val="1"/>
      <w:numFmt w:val="lowerLetter"/>
      <w:lvlText w:val="%8."/>
      <w:lvlJc w:val="left"/>
      <w:pPr>
        <w:ind w:left="5414" w:hanging="360"/>
      </w:pPr>
    </w:lvl>
    <w:lvl w:ilvl="8" w:tplc="0409001B">
      <w:start w:val="1"/>
      <w:numFmt w:val="lowerRoman"/>
      <w:lvlText w:val="%9."/>
      <w:lvlJc w:val="right"/>
      <w:pPr>
        <w:ind w:left="6134" w:hanging="180"/>
      </w:pPr>
    </w:lvl>
  </w:abstractNum>
  <w:abstractNum w:abstractNumId="11">
    <w:nsid w:val="2A0529E4"/>
    <w:multiLevelType w:val="hybridMultilevel"/>
    <w:tmpl w:val="FC3A016A"/>
    <w:lvl w:ilvl="0" w:tplc="C0C4BCE6">
      <w:start w:val="1"/>
      <w:numFmt w:val="decimal"/>
      <w:lvlText w:val="%1."/>
      <w:lvlJc w:val="left"/>
      <w:pPr>
        <w:ind w:left="720" w:hanging="360"/>
      </w:pPr>
      <w:rPr>
        <w:rFonts w:ascii="Times New Roman" w:eastAsia="Calibri" w:hAnsi="Times New Roman" w:cs="Vrind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805136"/>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1049A0"/>
    <w:multiLevelType w:val="hybridMultilevel"/>
    <w:tmpl w:val="805E044C"/>
    <w:lvl w:ilvl="0" w:tplc="3042E3D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31C6965"/>
    <w:multiLevelType w:val="hybridMultilevel"/>
    <w:tmpl w:val="1EE48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8240E6"/>
    <w:multiLevelType w:val="hybridMultilevel"/>
    <w:tmpl w:val="E80E1474"/>
    <w:lvl w:ilvl="0" w:tplc="D18A2CE2">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FE12FD"/>
    <w:multiLevelType w:val="multilevel"/>
    <w:tmpl w:val="38F6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9A75E2"/>
    <w:multiLevelType w:val="hybridMultilevel"/>
    <w:tmpl w:val="4E6E51B2"/>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FB76A2"/>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90643A"/>
    <w:multiLevelType w:val="multilevel"/>
    <w:tmpl w:val="AE2A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A7484A"/>
    <w:multiLevelType w:val="hybridMultilevel"/>
    <w:tmpl w:val="FC20D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F0C652E"/>
    <w:multiLevelType w:val="multilevel"/>
    <w:tmpl w:val="E06E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73537A"/>
    <w:multiLevelType w:val="hybridMultilevel"/>
    <w:tmpl w:val="44EEF512"/>
    <w:lvl w:ilvl="0" w:tplc="34064AA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E53DFB"/>
    <w:multiLevelType w:val="hybridMultilevel"/>
    <w:tmpl w:val="33687B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5754A9A"/>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57D17AE"/>
    <w:multiLevelType w:val="hybridMultilevel"/>
    <w:tmpl w:val="6CFEEA6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nsid w:val="4B001003"/>
    <w:multiLevelType w:val="multilevel"/>
    <w:tmpl w:val="DB5C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AA0D27"/>
    <w:multiLevelType w:val="hybridMultilevel"/>
    <w:tmpl w:val="9A206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9B2BB8"/>
    <w:multiLevelType w:val="hybridMultilevel"/>
    <w:tmpl w:val="6FB4CCFA"/>
    <w:lvl w:ilvl="0" w:tplc="065C2F8C">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DE73DA"/>
    <w:multiLevelType w:val="multilevel"/>
    <w:tmpl w:val="7E7A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2B6167"/>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0FF03E4"/>
    <w:multiLevelType w:val="hybridMultilevel"/>
    <w:tmpl w:val="D3CCD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6B3C84"/>
    <w:multiLevelType w:val="hybridMultilevel"/>
    <w:tmpl w:val="9D1EFD80"/>
    <w:lvl w:ilvl="0" w:tplc="0809000F">
      <w:start w:val="1"/>
      <w:numFmt w:val="decimal"/>
      <w:lvlText w:val="%1."/>
      <w:lvlJc w:val="left"/>
      <w:pPr>
        <w:ind w:left="630" w:hanging="360"/>
      </w:p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3">
    <w:nsid w:val="58D77C7D"/>
    <w:multiLevelType w:val="hybridMultilevel"/>
    <w:tmpl w:val="8348BFD4"/>
    <w:lvl w:ilvl="0" w:tplc="CD188CAE">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9D33DC5"/>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A774C2E"/>
    <w:multiLevelType w:val="hybridMultilevel"/>
    <w:tmpl w:val="676646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C270603"/>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C3D4AE1"/>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4316ECB"/>
    <w:multiLevelType w:val="multilevel"/>
    <w:tmpl w:val="8288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6528B8"/>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BF7799"/>
    <w:multiLevelType w:val="hybridMultilevel"/>
    <w:tmpl w:val="2632B0B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F4C7BAB"/>
    <w:multiLevelType w:val="multilevel"/>
    <w:tmpl w:val="374C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5B1BAB"/>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54C25F2"/>
    <w:multiLevelType w:val="hybridMultilevel"/>
    <w:tmpl w:val="E1D8C68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nsid w:val="77541D13"/>
    <w:multiLevelType w:val="multilevel"/>
    <w:tmpl w:val="9D1EFD8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5">
    <w:nsid w:val="781C1EBE"/>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CD70A5"/>
    <w:multiLevelType w:val="hybridMultilevel"/>
    <w:tmpl w:val="5F64F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F8411E"/>
    <w:multiLevelType w:val="multilevel"/>
    <w:tmpl w:val="C054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8"/>
  </w:num>
  <w:num w:numId="3">
    <w:abstractNumId w:val="30"/>
  </w:num>
  <w:num w:numId="4">
    <w:abstractNumId w:val="39"/>
  </w:num>
  <w:num w:numId="5">
    <w:abstractNumId w:val="37"/>
  </w:num>
  <w:num w:numId="6">
    <w:abstractNumId w:val="3"/>
  </w:num>
  <w:num w:numId="7">
    <w:abstractNumId w:val="7"/>
  </w:num>
  <w:num w:numId="8">
    <w:abstractNumId w:val="18"/>
  </w:num>
  <w:num w:numId="9">
    <w:abstractNumId w:val="42"/>
  </w:num>
  <w:num w:numId="10">
    <w:abstractNumId w:val="2"/>
  </w:num>
  <w:num w:numId="11">
    <w:abstractNumId w:val="31"/>
  </w:num>
  <w:num w:numId="12">
    <w:abstractNumId w:val="25"/>
  </w:num>
  <w:num w:numId="13">
    <w:abstractNumId w:val="12"/>
  </w:num>
  <w:num w:numId="14">
    <w:abstractNumId w:val="45"/>
  </w:num>
  <w:num w:numId="15">
    <w:abstractNumId w:val="9"/>
  </w:num>
  <w:num w:numId="16">
    <w:abstractNumId w:val="34"/>
  </w:num>
  <w:num w:numId="17">
    <w:abstractNumId w:val="36"/>
  </w:num>
  <w:num w:numId="18">
    <w:abstractNumId w:val="23"/>
  </w:num>
  <w:num w:numId="19">
    <w:abstractNumId w:val="15"/>
  </w:num>
  <w:num w:numId="20">
    <w:abstractNumId w:val="4"/>
  </w:num>
  <w:num w:numId="21">
    <w:abstractNumId w:val="32"/>
  </w:num>
  <w:num w:numId="22">
    <w:abstractNumId w:val="0"/>
  </w:num>
  <w:num w:numId="23">
    <w:abstractNumId w:val="44"/>
  </w:num>
  <w:num w:numId="24">
    <w:abstractNumId w:val="33"/>
  </w:num>
  <w:num w:numId="25">
    <w:abstractNumId w:val="35"/>
  </w:num>
  <w:num w:numId="26">
    <w:abstractNumId w:val="13"/>
  </w:num>
  <w:num w:numId="27">
    <w:abstractNumId w:val="40"/>
  </w:num>
  <w:num w:numId="28">
    <w:abstractNumId w:val="1"/>
  </w:num>
  <w:num w:numId="29">
    <w:abstractNumId w:val="16"/>
  </w:num>
  <w:num w:numId="30">
    <w:abstractNumId w:val="38"/>
  </w:num>
  <w:num w:numId="31">
    <w:abstractNumId w:val="6"/>
  </w:num>
  <w:num w:numId="32">
    <w:abstractNumId w:val="41"/>
  </w:num>
  <w:num w:numId="33">
    <w:abstractNumId w:val="29"/>
  </w:num>
  <w:num w:numId="34">
    <w:abstractNumId w:val="26"/>
  </w:num>
  <w:num w:numId="35">
    <w:abstractNumId w:val="5"/>
  </w:num>
  <w:num w:numId="36">
    <w:abstractNumId w:val="19"/>
  </w:num>
  <w:num w:numId="37">
    <w:abstractNumId w:val="47"/>
  </w:num>
  <w:num w:numId="38">
    <w:abstractNumId w:val="21"/>
  </w:num>
  <w:num w:numId="39">
    <w:abstractNumId w:val="46"/>
  </w:num>
  <w:num w:numId="40">
    <w:abstractNumId w:val="17"/>
  </w:num>
  <w:num w:numId="41">
    <w:abstractNumId w:val="27"/>
  </w:num>
  <w:num w:numId="42">
    <w:abstractNumId w:val="20"/>
  </w:num>
  <w:num w:numId="43">
    <w:abstractNumId w:val="43"/>
  </w:num>
  <w:num w:numId="44">
    <w:abstractNumId w:val="14"/>
  </w:num>
  <w:num w:numId="45">
    <w:abstractNumId w:val="22"/>
  </w:num>
  <w:num w:numId="46">
    <w:abstractNumId w:val="28"/>
  </w:num>
  <w:num w:numId="47">
    <w:abstractNumId w:val="11"/>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D5"/>
    <w:rsid w:val="000006D4"/>
    <w:rsid w:val="00000ED9"/>
    <w:rsid w:val="00001876"/>
    <w:rsid w:val="00001EDF"/>
    <w:rsid w:val="00006DBD"/>
    <w:rsid w:val="000125FD"/>
    <w:rsid w:val="00017260"/>
    <w:rsid w:val="00020228"/>
    <w:rsid w:val="000207DC"/>
    <w:rsid w:val="00024BD5"/>
    <w:rsid w:val="00024D65"/>
    <w:rsid w:val="000257B5"/>
    <w:rsid w:val="00025F4F"/>
    <w:rsid w:val="00025F54"/>
    <w:rsid w:val="00025F5B"/>
    <w:rsid w:val="00027A3B"/>
    <w:rsid w:val="00032A78"/>
    <w:rsid w:val="00033FC7"/>
    <w:rsid w:val="0003440E"/>
    <w:rsid w:val="00037049"/>
    <w:rsid w:val="00037635"/>
    <w:rsid w:val="00042646"/>
    <w:rsid w:val="00042FBF"/>
    <w:rsid w:val="00043E6F"/>
    <w:rsid w:val="00044251"/>
    <w:rsid w:val="00044AA0"/>
    <w:rsid w:val="000472C5"/>
    <w:rsid w:val="0004781E"/>
    <w:rsid w:val="00047E3F"/>
    <w:rsid w:val="00052157"/>
    <w:rsid w:val="0005342C"/>
    <w:rsid w:val="00053F7C"/>
    <w:rsid w:val="00054785"/>
    <w:rsid w:val="000561A2"/>
    <w:rsid w:val="00056C39"/>
    <w:rsid w:val="00057724"/>
    <w:rsid w:val="00060708"/>
    <w:rsid w:val="000611AD"/>
    <w:rsid w:val="00062A31"/>
    <w:rsid w:val="00064555"/>
    <w:rsid w:val="00065733"/>
    <w:rsid w:val="00066FA3"/>
    <w:rsid w:val="00070186"/>
    <w:rsid w:val="00071201"/>
    <w:rsid w:val="00072451"/>
    <w:rsid w:val="00072B10"/>
    <w:rsid w:val="00073A85"/>
    <w:rsid w:val="00077849"/>
    <w:rsid w:val="0008321A"/>
    <w:rsid w:val="00084F53"/>
    <w:rsid w:val="000877DF"/>
    <w:rsid w:val="000919EA"/>
    <w:rsid w:val="00093486"/>
    <w:rsid w:val="000945E7"/>
    <w:rsid w:val="000A0E66"/>
    <w:rsid w:val="000A1793"/>
    <w:rsid w:val="000A1804"/>
    <w:rsid w:val="000A1D3B"/>
    <w:rsid w:val="000A2A3B"/>
    <w:rsid w:val="000A2ADB"/>
    <w:rsid w:val="000A46E1"/>
    <w:rsid w:val="000A575B"/>
    <w:rsid w:val="000B03D8"/>
    <w:rsid w:val="000B4095"/>
    <w:rsid w:val="000B5069"/>
    <w:rsid w:val="000B5805"/>
    <w:rsid w:val="000B6F17"/>
    <w:rsid w:val="000C0B98"/>
    <w:rsid w:val="000C0BA3"/>
    <w:rsid w:val="000C14B2"/>
    <w:rsid w:val="000C2E9E"/>
    <w:rsid w:val="000C3F45"/>
    <w:rsid w:val="000C4F5D"/>
    <w:rsid w:val="000C617E"/>
    <w:rsid w:val="000D0064"/>
    <w:rsid w:val="000D1FDF"/>
    <w:rsid w:val="000D4534"/>
    <w:rsid w:val="000D465F"/>
    <w:rsid w:val="000D47CB"/>
    <w:rsid w:val="000D4C05"/>
    <w:rsid w:val="000D5AEE"/>
    <w:rsid w:val="000D697D"/>
    <w:rsid w:val="000D6A97"/>
    <w:rsid w:val="000E099A"/>
    <w:rsid w:val="000E27C8"/>
    <w:rsid w:val="000E41B3"/>
    <w:rsid w:val="000E46FA"/>
    <w:rsid w:val="000E5845"/>
    <w:rsid w:val="000E7717"/>
    <w:rsid w:val="000E7CBD"/>
    <w:rsid w:val="000F18A5"/>
    <w:rsid w:val="000F3517"/>
    <w:rsid w:val="000F7CC7"/>
    <w:rsid w:val="001038F7"/>
    <w:rsid w:val="00105159"/>
    <w:rsid w:val="00111563"/>
    <w:rsid w:val="00112242"/>
    <w:rsid w:val="001124E6"/>
    <w:rsid w:val="00112B30"/>
    <w:rsid w:val="00112C4A"/>
    <w:rsid w:val="001148CB"/>
    <w:rsid w:val="001255B1"/>
    <w:rsid w:val="00126C2E"/>
    <w:rsid w:val="001272D6"/>
    <w:rsid w:val="00131AEB"/>
    <w:rsid w:val="001353E9"/>
    <w:rsid w:val="00137A91"/>
    <w:rsid w:val="00140E3E"/>
    <w:rsid w:val="0014291B"/>
    <w:rsid w:val="00144EA4"/>
    <w:rsid w:val="0014596B"/>
    <w:rsid w:val="001463E6"/>
    <w:rsid w:val="001502A9"/>
    <w:rsid w:val="001508BE"/>
    <w:rsid w:val="0015132D"/>
    <w:rsid w:val="001536FC"/>
    <w:rsid w:val="00155663"/>
    <w:rsid w:val="0015763C"/>
    <w:rsid w:val="001608EF"/>
    <w:rsid w:val="001625A0"/>
    <w:rsid w:val="00170F75"/>
    <w:rsid w:val="001727D3"/>
    <w:rsid w:val="001735C6"/>
    <w:rsid w:val="00176467"/>
    <w:rsid w:val="00177107"/>
    <w:rsid w:val="0018152A"/>
    <w:rsid w:val="001815BF"/>
    <w:rsid w:val="0018370E"/>
    <w:rsid w:val="00184485"/>
    <w:rsid w:val="0018485C"/>
    <w:rsid w:val="001862B3"/>
    <w:rsid w:val="0019054C"/>
    <w:rsid w:val="001910F6"/>
    <w:rsid w:val="0019162B"/>
    <w:rsid w:val="00192200"/>
    <w:rsid w:val="001924E1"/>
    <w:rsid w:val="00193469"/>
    <w:rsid w:val="00193C8E"/>
    <w:rsid w:val="00193DFD"/>
    <w:rsid w:val="00193F2B"/>
    <w:rsid w:val="00194F16"/>
    <w:rsid w:val="001959EB"/>
    <w:rsid w:val="00197830"/>
    <w:rsid w:val="001A0446"/>
    <w:rsid w:val="001A10E4"/>
    <w:rsid w:val="001A21FF"/>
    <w:rsid w:val="001A28A8"/>
    <w:rsid w:val="001A30F3"/>
    <w:rsid w:val="001A365A"/>
    <w:rsid w:val="001A5154"/>
    <w:rsid w:val="001A587A"/>
    <w:rsid w:val="001B01B3"/>
    <w:rsid w:val="001B1064"/>
    <w:rsid w:val="001B10BC"/>
    <w:rsid w:val="001B3090"/>
    <w:rsid w:val="001B323D"/>
    <w:rsid w:val="001B5B5B"/>
    <w:rsid w:val="001B6883"/>
    <w:rsid w:val="001B7A36"/>
    <w:rsid w:val="001B7D73"/>
    <w:rsid w:val="001C038F"/>
    <w:rsid w:val="001C3809"/>
    <w:rsid w:val="001C4F16"/>
    <w:rsid w:val="001C50D2"/>
    <w:rsid w:val="001C7F77"/>
    <w:rsid w:val="001D03F7"/>
    <w:rsid w:val="001D0E67"/>
    <w:rsid w:val="001D1382"/>
    <w:rsid w:val="001D15A5"/>
    <w:rsid w:val="001D3D9D"/>
    <w:rsid w:val="001D5C2B"/>
    <w:rsid w:val="001D6CC6"/>
    <w:rsid w:val="001D7C9D"/>
    <w:rsid w:val="001E0169"/>
    <w:rsid w:val="001E0D5B"/>
    <w:rsid w:val="001E3C3B"/>
    <w:rsid w:val="001E3DB0"/>
    <w:rsid w:val="001E450C"/>
    <w:rsid w:val="001E478F"/>
    <w:rsid w:val="001F0748"/>
    <w:rsid w:val="001F2A7C"/>
    <w:rsid w:val="001F4F88"/>
    <w:rsid w:val="001F7A9D"/>
    <w:rsid w:val="00202490"/>
    <w:rsid w:val="00204C51"/>
    <w:rsid w:val="0021049C"/>
    <w:rsid w:val="00210F05"/>
    <w:rsid w:val="00211204"/>
    <w:rsid w:val="00212340"/>
    <w:rsid w:val="002134EE"/>
    <w:rsid w:val="00214859"/>
    <w:rsid w:val="0021621C"/>
    <w:rsid w:val="002173DD"/>
    <w:rsid w:val="00221306"/>
    <w:rsid w:val="00221951"/>
    <w:rsid w:val="00221BEF"/>
    <w:rsid w:val="0022239D"/>
    <w:rsid w:val="00222951"/>
    <w:rsid w:val="00222959"/>
    <w:rsid w:val="002232D3"/>
    <w:rsid w:val="00225EB0"/>
    <w:rsid w:val="00227FC3"/>
    <w:rsid w:val="00233527"/>
    <w:rsid w:val="002342E7"/>
    <w:rsid w:val="00234F1E"/>
    <w:rsid w:val="0023680E"/>
    <w:rsid w:val="00236A31"/>
    <w:rsid w:val="0024079B"/>
    <w:rsid w:val="0024119C"/>
    <w:rsid w:val="00242280"/>
    <w:rsid w:val="00242F2B"/>
    <w:rsid w:val="00243195"/>
    <w:rsid w:val="00243334"/>
    <w:rsid w:val="00244402"/>
    <w:rsid w:val="00245D7F"/>
    <w:rsid w:val="002517E8"/>
    <w:rsid w:val="00254BB7"/>
    <w:rsid w:val="00255B2E"/>
    <w:rsid w:val="00255E13"/>
    <w:rsid w:val="002562CD"/>
    <w:rsid w:val="00257004"/>
    <w:rsid w:val="00257A4B"/>
    <w:rsid w:val="00260727"/>
    <w:rsid w:val="00260EDF"/>
    <w:rsid w:val="00263F2B"/>
    <w:rsid w:val="00271281"/>
    <w:rsid w:val="00273B0C"/>
    <w:rsid w:val="00274E9B"/>
    <w:rsid w:val="002758A7"/>
    <w:rsid w:val="00281E65"/>
    <w:rsid w:val="0028273E"/>
    <w:rsid w:val="002838CF"/>
    <w:rsid w:val="002846F4"/>
    <w:rsid w:val="00287A79"/>
    <w:rsid w:val="0029388B"/>
    <w:rsid w:val="002942D3"/>
    <w:rsid w:val="00294758"/>
    <w:rsid w:val="00294B54"/>
    <w:rsid w:val="00296E9C"/>
    <w:rsid w:val="002A019F"/>
    <w:rsid w:val="002A10FB"/>
    <w:rsid w:val="002A1661"/>
    <w:rsid w:val="002A29B2"/>
    <w:rsid w:val="002A5790"/>
    <w:rsid w:val="002A7D87"/>
    <w:rsid w:val="002B042C"/>
    <w:rsid w:val="002B1922"/>
    <w:rsid w:val="002B2261"/>
    <w:rsid w:val="002B297F"/>
    <w:rsid w:val="002B2F9D"/>
    <w:rsid w:val="002B37F9"/>
    <w:rsid w:val="002B5155"/>
    <w:rsid w:val="002B5324"/>
    <w:rsid w:val="002B571E"/>
    <w:rsid w:val="002C0DA3"/>
    <w:rsid w:val="002C13F7"/>
    <w:rsid w:val="002C1C8B"/>
    <w:rsid w:val="002C3797"/>
    <w:rsid w:val="002C63D5"/>
    <w:rsid w:val="002C68BC"/>
    <w:rsid w:val="002C73B2"/>
    <w:rsid w:val="002D6575"/>
    <w:rsid w:val="002D6817"/>
    <w:rsid w:val="002E0A26"/>
    <w:rsid w:val="002E1471"/>
    <w:rsid w:val="002F1783"/>
    <w:rsid w:val="002F1F02"/>
    <w:rsid w:val="002F338D"/>
    <w:rsid w:val="002F61F2"/>
    <w:rsid w:val="002F64A2"/>
    <w:rsid w:val="002F6513"/>
    <w:rsid w:val="00300DA0"/>
    <w:rsid w:val="0030765C"/>
    <w:rsid w:val="003103C2"/>
    <w:rsid w:val="00312148"/>
    <w:rsid w:val="00313639"/>
    <w:rsid w:val="00313D69"/>
    <w:rsid w:val="0031444F"/>
    <w:rsid w:val="00314D66"/>
    <w:rsid w:val="00317AD1"/>
    <w:rsid w:val="0032088D"/>
    <w:rsid w:val="00321F70"/>
    <w:rsid w:val="00323134"/>
    <w:rsid w:val="00323B09"/>
    <w:rsid w:val="00326DC9"/>
    <w:rsid w:val="003270E8"/>
    <w:rsid w:val="003276AD"/>
    <w:rsid w:val="00330D9F"/>
    <w:rsid w:val="003317DF"/>
    <w:rsid w:val="003332EE"/>
    <w:rsid w:val="003335FB"/>
    <w:rsid w:val="00333D13"/>
    <w:rsid w:val="003357F3"/>
    <w:rsid w:val="003360E8"/>
    <w:rsid w:val="00344D48"/>
    <w:rsid w:val="0034513D"/>
    <w:rsid w:val="00346118"/>
    <w:rsid w:val="003476DE"/>
    <w:rsid w:val="00351F89"/>
    <w:rsid w:val="00356B81"/>
    <w:rsid w:val="0035798E"/>
    <w:rsid w:val="00360C8E"/>
    <w:rsid w:val="00361002"/>
    <w:rsid w:val="00361A2C"/>
    <w:rsid w:val="003620AC"/>
    <w:rsid w:val="003625F1"/>
    <w:rsid w:val="00364E83"/>
    <w:rsid w:val="00365059"/>
    <w:rsid w:val="00372096"/>
    <w:rsid w:val="00373789"/>
    <w:rsid w:val="00376389"/>
    <w:rsid w:val="00380058"/>
    <w:rsid w:val="003810DB"/>
    <w:rsid w:val="003811D7"/>
    <w:rsid w:val="00381B0A"/>
    <w:rsid w:val="0039060A"/>
    <w:rsid w:val="00390F5C"/>
    <w:rsid w:val="00391C80"/>
    <w:rsid w:val="003935C3"/>
    <w:rsid w:val="00394A3D"/>
    <w:rsid w:val="00396CCE"/>
    <w:rsid w:val="003A2821"/>
    <w:rsid w:val="003A2F76"/>
    <w:rsid w:val="003A3B1B"/>
    <w:rsid w:val="003A4C2A"/>
    <w:rsid w:val="003A60F2"/>
    <w:rsid w:val="003B081A"/>
    <w:rsid w:val="003B0AE1"/>
    <w:rsid w:val="003B0B6B"/>
    <w:rsid w:val="003B2F3E"/>
    <w:rsid w:val="003B7486"/>
    <w:rsid w:val="003B7901"/>
    <w:rsid w:val="003C4AAB"/>
    <w:rsid w:val="003D0EA9"/>
    <w:rsid w:val="003D1035"/>
    <w:rsid w:val="003D1B09"/>
    <w:rsid w:val="003D450F"/>
    <w:rsid w:val="003D543C"/>
    <w:rsid w:val="003D59BC"/>
    <w:rsid w:val="003D7797"/>
    <w:rsid w:val="003E0F6D"/>
    <w:rsid w:val="003E16D3"/>
    <w:rsid w:val="003E2E3C"/>
    <w:rsid w:val="003E4076"/>
    <w:rsid w:val="003E53C8"/>
    <w:rsid w:val="003E6099"/>
    <w:rsid w:val="003F00BF"/>
    <w:rsid w:val="003F06A3"/>
    <w:rsid w:val="003F0AB4"/>
    <w:rsid w:val="003F0BD9"/>
    <w:rsid w:val="003F1A39"/>
    <w:rsid w:val="003F1CFE"/>
    <w:rsid w:val="003F1E32"/>
    <w:rsid w:val="003F2585"/>
    <w:rsid w:val="003F2623"/>
    <w:rsid w:val="003F4BB1"/>
    <w:rsid w:val="003F5F01"/>
    <w:rsid w:val="00401D75"/>
    <w:rsid w:val="00402843"/>
    <w:rsid w:val="0040392C"/>
    <w:rsid w:val="00403D47"/>
    <w:rsid w:val="0040751E"/>
    <w:rsid w:val="004076B8"/>
    <w:rsid w:val="00412FAD"/>
    <w:rsid w:val="00412FD1"/>
    <w:rsid w:val="00413CE1"/>
    <w:rsid w:val="004157D0"/>
    <w:rsid w:val="00416B9A"/>
    <w:rsid w:val="004173D3"/>
    <w:rsid w:val="00417F6C"/>
    <w:rsid w:val="004220A3"/>
    <w:rsid w:val="004225A9"/>
    <w:rsid w:val="0042512B"/>
    <w:rsid w:val="00425802"/>
    <w:rsid w:val="00427C6D"/>
    <w:rsid w:val="00432197"/>
    <w:rsid w:val="004324B0"/>
    <w:rsid w:val="004331AB"/>
    <w:rsid w:val="0043427D"/>
    <w:rsid w:val="00436B5D"/>
    <w:rsid w:val="00437B73"/>
    <w:rsid w:val="0044396A"/>
    <w:rsid w:val="0044498D"/>
    <w:rsid w:val="00445146"/>
    <w:rsid w:val="00452271"/>
    <w:rsid w:val="00452AF0"/>
    <w:rsid w:val="004557A2"/>
    <w:rsid w:val="0045763A"/>
    <w:rsid w:val="00457AF6"/>
    <w:rsid w:val="004606E5"/>
    <w:rsid w:val="00460F73"/>
    <w:rsid w:val="0046556E"/>
    <w:rsid w:val="00472CFC"/>
    <w:rsid w:val="00473981"/>
    <w:rsid w:val="004740DA"/>
    <w:rsid w:val="00474BAF"/>
    <w:rsid w:val="00475481"/>
    <w:rsid w:val="004774BD"/>
    <w:rsid w:val="00477866"/>
    <w:rsid w:val="00477983"/>
    <w:rsid w:val="00480998"/>
    <w:rsid w:val="0048296F"/>
    <w:rsid w:val="0048358D"/>
    <w:rsid w:val="00483B4A"/>
    <w:rsid w:val="00484278"/>
    <w:rsid w:val="004858F4"/>
    <w:rsid w:val="00485968"/>
    <w:rsid w:val="00487A46"/>
    <w:rsid w:val="00487E4B"/>
    <w:rsid w:val="00490687"/>
    <w:rsid w:val="004915F0"/>
    <w:rsid w:val="00491C6B"/>
    <w:rsid w:val="0049284B"/>
    <w:rsid w:val="00493F86"/>
    <w:rsid w:val="00493F99"/>
    <w:rsid w:val="00494999"/>
    <w:rsid w:val="004965C0"/>
    <w:rsid w:val="0049716B"/>
    <w:rsid w:val="004A04F1"/>
    <w:rsid w:val="004A2C24"/>
    <w:rsid w:val="004A3E78"/>
    <w:rsid w:val="004A4BAD"/>
    <w:rsid w:val="004A5357"/>
    <w:rsid w:val="004B21F4"/>
    <w:rsid w:val="004B220F"/>
    <w:rsid w:val="004B24A9"/>
    <w:rsid w:val="004B34AB"/>
    <w:rsid w:val="004B4CD6"/>
    <w:rsid w:val="004C3AB3"/>
    <w:rsid w:val="004C3FAF"/>
    <w:rsid w:val="004C6048"/>
    <w:rsid w:val="004C753B"/>
    <w:rsid w:val="004D05CD"/>
    <w:rsid w:val="004D3218"/>
    <w:rsid w:val="004D5E0D"/>
    <w:rsid w:val="004D64B5"/>
    <w:rsid w:val="004E0B85"/>
    <w:rsid w:val="004E12B2"/>
    <w:rsid w:val="004E1AA8"/>
    <w:rsid w:val="004E335F"/>
    <w:rsid w:val="004E3F18"/>
    <w:rsid w:val="004E52B4"/>
    <w:rsid w:val="004E70C1"/>
    <w:rsid w:val="004E7A40"/>
    <w:rsid w:val="004F02B5"/>
    <w:rsid w:val="004F067C"/>
    <w:rsid w:val="004F269C"/>
    <w:rsid w:val="004F2DBB"/>
    <w:rsid w:val="004F7B67"/>
    <w:rsid w:val="0050030F"/>
    <w:rsid w:val="0050093E"/>
    <w:rsid w:val="005012E8"/>
    <w:rsid w:val="00501FD8"/>
    <w:rsid w:val="005074D9"/>
    <w:rsid w:val="00511514"/>
    <w:rsid w:val="00511B00"/>
    <w:rsid w:val="00511BC3"/>
    <w:rsid w:val="00513116"/>
    <w:rsid w:val="0051420D"/>
    <w:rsid w:val="005144F1"/>
    <w:rsid w:val="00516A74"/>
    <w:rsid w:val="0051732C"/>
    <w:rsid w:val="00517897"/>
    <w:rsid w:val="00517C4B"/>
    <w:rsid w:val="00522AD2"/>
    <w:rsid w:val="00522C60"/>
    <w:rsid w:val="00524284"/>
    <w:rsid w:val="00524893"/>
    <w:rsid w:val="00526188"/>
    <w:rsid w:val="00526570"/>
    <w:rsid w:val="00530400"/>
    <w:rsid w:val="00531CFE"/>
    <w:rsid w:val="0053319A"/>
    <w:rsid w:val="00534CBE"/>
    <w:rsid w:val="00535BAB"/>
    <w:rsid w:val="005420A8"/>
    <w:rsid w:val="00542EC0"/>
    <w:rsid w:val="0054359C"/>
    <w:rsid w:val="0054492A"/>
    <w:rsid w:val="00546745"/>
    <w:rsid w:val="005469DC"/>
    <w:rsid w:val="0054751D"/>
    <w:rsid w:val="00547688"/>
    <w:rsid w:val="005522F6"/>
    <w:rsid w:val="00555AA0"/>
    <w:rsid w:val="00557A65"/>
    <w:rsid w:val="00562676"/>
    <w:rsid w:val="005628FF"/>
    <w:rsid w:val="00566602"/>
    <w:rsid w:val="00566A82"/>
    <w:rsid w:val="005675CB"/>
    <w:rsid w:val="005724C3"/>
    <w:rsid w:val="00572603"/>
    <w:rsid w:val="00574327"/>
    <w:rsid w:val="005749C5"/>
    <w:rsid w:val="0057629A"/>
    <w:rsid w:val="00580438"/>
    <w:rsid w:val="005807BA"/>
    <w:rsid w:val="005833FA"/>
    <w:rsid w:val="0058604F"/>
    <w:rsid w:val="00586C27"/>
    <w:rsid w:val="00587073"/>
    <w:rsid w:val="005873A7"/>
    <w:rsid w:val="005906B1"/>
    <w:rsid w:val="00590D9C"/>
    <w:rsid w:val="005913F6"/>
    <w:rsid w:val="00593F13"/>
    <w:rsid w:val="005960D4"/>
    <w:rsid w:val="005A0343"/>
    <w:rsid w:val="005A5F0C"/>
    <w:rsid w:val="005A6894"/>
    <w:rsid w:val="005B04B2"/>
    <w:rsid w:val="005B248F"/>
    <w:rsid w:val="005B3658"/>
    <w:rsid w:val="005B47FC"/>
    <w:rsid w:val="005B657C"/>
    <w:rsid w:val="005C06FE"/>
    <w:rsid w:val="005C63D9"/>
    <w:rsid w:val="005C6D2A"/>
    <w:rsid w:val="005D06A2"/>
    <w:rsid w:val="005D0DDD"/>
    <w:rsid w:val="005D184B"/>
    <w:rsid w:val="005D4756"/>
    <w:rsid w:val="005E06AF"/>
    <w:rsid w:val="005E1642"/>
    <w:rsid w:val="005E1AC3"/>
    <w:rsid w:val="005E5BB7"/>
    <w:rsid w:val="005E6ED5"/>
    <w:rsid w:val="005F0DA0"/>
    <w:rsid w:val="005F18E2"/>
    <w:rsid w:val="005F28B7"/>
    <w:rsid w:val="005F3518"/>
    <w:rsid w:val="005F4ADF"/>
    <w:rsid w:val="0060310A"/>
    <w:rsid w:val="006032D7"/>
    <w:rsid w:val="006037D1"/>
    <w:rsid w:val="00605416"/>
    <w:rsid w:val="006055D7"/>
    <w:rsid w:val="0060575A"/>
    <w:rsid w:val="00606621"/>
    <w:rsid w:val="00611039"/>
    <w:rsid w:val="00612EAB"/>
    <w:rsid w:val="00614E0F"/>
    <w:rsid w:val="0061595E"/>
    <w:rsid w:val="006160EC"/>
    <w:rsid w:val="00616FD4"/>
    <w:rsid w:val="00617780"/>
    <w:rsid w:val="006230FC"/>
    <w:rsid w:val="00640139"/>
    <w:rsid w:val="00641A87"/>
    <w:rsid w:val="00644A8F"/>
    <w:rsid w:val="00644BA7"/>
    <w:rsid w:val="006468A9"/>
    <w:rsid w:val="006531F7"/>
    <w:rsid w:val="00655262"/>
    <w:rsid w:val="006576BF"/>
    <w:rsid w:val="00662323"/>
    <w:rsid w:val="00662802"/>
    <w:rsid w:val="0066359C"/>
    <w:rsid w:val="00663856"/>
    <w:rsid w:val="006640E8"/>
    <w:rsid w:val="006650C9"/>
    <w:rsid w:val="00665480"/>
    <w:rsid w:val="00666869"/>
    <w:rsid w:val="00667CAF"/>
    <w:rsid w:val="00671AF7"/>
    <w:rsid w:val="00672449"/>
    <w:rsid w:val="006762F6"/>
    <w:rsid w:val="00682A5A"/>
    <w:rsid w:val="00684BEA"/>
    <w:rsid w:val="00685B0B"/>
    <w:rsid w:val="00685C1A"/>
    <w:rsid w:val="0068711F"/>
    <w:rsid w:val="00687C4E"/>
    <w:rsid w:val="00690E99"/>
    <w:rsid w:val="006925E8"/>
    <w:rsid w:val="00695820"/>
    <w:rsid w:val="00696052"/>
    <w:rsid w:val="00697561"/>
    <w:rsid w:val="00697729"/>
    <w:rsid w:val="006A181F"/>
    <w:rsid w:val="006A238D"/>
    <w:rsid w:val="006A3849"/>
    <w:rsid w:val="006A407C"/>
    <w:rsid w:val="006A4564"/>
    <w:rsid w:val="006A52F3"/>
    <w:rsid w:val="006A5568"/>
    <w:rsid w:val="006A5869"/>
    <w:rsid w:val="006A7038"/>
    <w:rsid w:val="006B0B1A"/>
    <w:rsid w:val="006B13DB"/>
    <w:rsid w:val="006B1A53"/>
    <w:rsid w:val="006B2472"/>
    <w:rsid w:val="006B2809"/>
    <w:rsid w:val="006B2D08"/>
    <w:rsid w:val="006B5B85"/>
    <w:rsid w:val="006B5FDE"/>
    <w:rsid w:val="006C00E1"/>
    <w:rsid w:val="006C3386"/>
    <w:rsid w:val="006C66F0"/>
    <w:rsid w:val="006C7628"/>
    <w:rsid w:val="006C7A7D"/>
    <w:rsid w:val="006D0E89"/>
    <w:rsid w:val="006D10F0"/>
    <w:rsid w:val="006D1237"/>
    <w:rsid w:val="006D222F"/>
    <w:rsid w:val="006D2DD5"/>
    <w:rsid w:val="006D3188"/>
    <w:rsid w:val="006D32FA"/>
    <w:rsid w:val="006D356A"/>
    <w:rsid w:val="006D7462"/>
    <w:rsid w:val="006D77F6"/>
    <w:rsid w:val="006E020B"/>
    <w:rsid w:val="006E1D22"/>
    <w:rsid w:val="006E42D7"/>
    <w:rsid w:val="006E67D2"/>
    <w:rsid w:val="006E7488"/>
    <w:rsid w:val="006E786A"/>
    <w:rsid w:val="006E7BBF"/>
    <w:rsid w:val="006F0C09"/>
    <w:rsid w:val="006F3EA2"/>
    <w:rsid w:val="006F4283"/>
    <w:rsid w:val="006F4D5F"/>
    <w:rsid w:val="006F61A5"/>
    <w:rsid w:val="006F7CFF"/>
    <w:rsid w:val="00700BB5"/>
    <w:rsid w:val="00702BDB"/>
    <w:rsid w:val="0070769C"/>
    <w:rsid w:val="00707C0F"/>
    <w:rsid w:val="00711416"/>
    <w:rsid w:val="00711AB1"/>
    <w:rsid w:val="007129B0"/>
    <w:rsid w:val="007142F7"/>
    <w:rsid w:val="0071458B"/>
    <w:rsid w:val="00720125"/>
    <w:rsid w:val="0072252A"/>
    <w:rsid w:val="00722996"/>
    <w:rsid w:val="007234EB"/>
    <w:rsid w:val="00723DEE"/>
    <w:rsid w:val="00724168"/>
    <w:rsid w:val="00724276"/>
    <w:rsid w:val="00725EC9"/>
    <w:rsid w:val="007263EF"/>
    <w:rsid w:val="00731C01"/>
    <w:rsid w:val="00735A9B"/>
    <w:rsid w:val="00735AA5"/>
    <w:rsid w:val="00741AD6"/>
    <w:rsid w:val="007421EB"/>
    <w:rsid w:val="00743143"/>
    <w:rsid w:val="00750919"/>
    <w:rsid w:val="007518A4"/>
    <w:rsid w:val="007551C2"/>
    <w:rsid w:val="00756974"/>
    <w:rsid w:val="007569AE"/>
    <w:rsid w:val="00756E6A"/>
    <w:rsid w:val="00760FCD"/>
    <w:rsid w:val="007610DB"/>
    <w:rsid w:val="0076322D"/>
    <w:rsid w:val="007658B5"/>
    <w:rsid w:val="00766012"/>
    <w:rsid w:val="00767EB0"/>
    <w:rsid w:val="00772D68"/>
    <w:rsid w:val="00774517"/>
    <w:rsid w:val="007768BB"/>
    <w:rsid w:val="00776AD0"/>
    <w:rsid w:val="00777457"/>
    <w:rsid w:val="0078059A"/>
    <w:rsid w:val="00780DB1"/>
    <w:rsid w:val="007817D5"/>
    <w:rsid w:val="007817D7"/>
    <w:rsid w:val="00783550"/>
    <w:rsid w:val="00793189"/>
    <w:rsid w:val="007942DB"/>
    <w:rsid w:val="00794C9D"/>
    <w:rsid w:val="00795A00"/>
    <w:rsid w:val="00795C3A"/>
    <w:rsid w:val="007966CF"/>
    <w:rsid w:val="007A4210"/>
    <w:rsid w:val="007A6BC8"/>
    <w:rsid w:val="007A734C"/>
    <w:rsid w:val="007A76B0"/>
    <w:rsid w:val="007B1731"/>
    <w:rsid w:val="007B4062"/>
    <w:rsid w:val="007B58A3"/>
    <w:rsid w:val="007B5F99"/>
    <w:rsid w:val="007B6284"/>
    <w:rsid w:val="007C1EA8"/>
    <w:rsid w:val="007C31A3"/>
    <w:rsid w:val="007C3406"/>
    <w:rsid w:val="007C65B6"/>
    <w:rsid w:val="007C67E6"/>
    <w:rsid w:val="007C6870"/>
    <w:rsid w:val="007D0DE0"/>
    <w:rsid w:val="007D1553"/>
    <w:rsid w:val="007D185B"/>
    <w:rsid w:val="007D3B41"/>
    <w:rsid w:val="007D3E0B"/>
    <w:rsid w:val="007D46F4"/>
    <w:rsid w:val="007D5932"/>
    <w:rsid w:val="007D5EC4"/>
    <w:rsid w:val="007D7143"/>
    <w:rsid w:val="007E2EA9"/>
    <w:rsid w:val="007E2EBD"/>
    <w:rsid w:val="007E7597"/>
    <w:rsid w:val="00801DDB"/>
    <w:rsid w:val="008037FA"/>
    <w:rsid w:val="00804379"/>
    <w:rsid w:val="00804F9A"/>
    <w:rsid w:val="00806392"/>
    <w:rsid w:val="008065A6"/>
    <w:rsid w:val="0080763C"/>
    <w:rsid w:val="00813482"/>
    <w:rsid w:val="008139C1"/>
    <w:rsid w:val="00815AD1"/>
    <w:rsid w:val="00816A22"/>
    <w:rsid w:val="00816B8E"/>
    <w:rsid w:val="008175F7"/>
    <w:rsid w:val="008215BE"/>
    <w:rsid w:val="00823B96"/>
    <w:rsid w:val="00824124"/>
    <w:rsid w:val="0082610D"/>
    <w:rsid w:val="00826D28"/>
    <w:rsid w:val="008324D5"/>
    <w:rsid w:val="00836D15"/>
    <w:rsid w:val="00837C32"/>
    <w:rsid w:val="00837DCA"/>
    <w:rsid w:val="00840C4C"/>
    <w:rsid w:val="00840CB5"/>
    <w:rsid w:val="0084104D"/>
    <w:rsid w:val="00841303"/>
    <w:rsid w:val="00841ABF"/>
    <w:rsid w:val="008423B1"/>
    <w:rsid w:val="008440A7"/>
    <w:rsid w:val="00844442"/>
    <w:rsid w:val="008467C2"/>
    <w:rsid w:val="0084693D"/>
    <w:rsid w:val="00847895"/>
    <w:rsid w:val="00847F44"/>
    <w:rsid w:val="008503B5"/>
    <w:rsid w:val="008511DC"/>
    <w:rsid w:val="008512B7"/>
    <w:rsid w:val="00852E38"/>
    <w:rsid w:val="00852FFE"/>
    <w:rsid w:val="00853E91"/>
    <w:rsid w:val="00854D1F"/>
    <w:rsid w:val="0085540E"/>
    <w:rsid w:val="00861086"/>
    <w:rsid w:val="008650F9"/>
    <w:rsid w:val="00865F6E"/>
    <w:rsid w:val="00870D6F"/>
    <w:rsid w:val="00871AE3"/>
    <w:rsid w:val="00872B89"/>
    <w:rsid w:val="008735E9"/>
    <w:rsid w:val="0087367C"/>
    <w:rsid w:val="00874161"/>
    <w:rsid w:val="008744AC"/>
    <w:rsid w:val="00876511"/>
    <w:rsid w:val="008766B1"/>
    <w:rsid w:val="00881C63"/>
    <w:rsid w:val="00882472"/>
    <w:rsid w:val="0088324F"/>
    <w:rsid w:val="008835BE"/>
    <w:rsid w:val="008838D3"/>
    <w:rsid w:val="008900F4"/>
    <w:rsid w:val="008946FA"/>
    <w:rsid w:val="0089521C"/>
    <w:rsid w:val="008966AF"/>
    <w:rsid w:val="008A0D55"/>
    <w:rsid w:val="008A0D65"/>
    <w:rsid w:val="008A22C4"/>
    <w:rsid w:val="008A3727"/>
    <w:rsid w:val="008A3E10"/>
    <w:rsid w:val="008A4600"/>
    <w:rsid w:val="008A633A"/>
    <w:rsid w:val="008B0D31"/>
    <w:rsid w:val="008B10F6"/>
    <w:rsid w:val="008B2973"/>
    <w:rsid w:val="008B3704"/>
    <w:rsid w:val="008B39C5"/>
    <w:rsid w:val="008B57A0"/>
    <w:rsid w:val="008B75AD"/>
    <w:rsid w:val="008C4060"/>
    <w:rsid w:val="008C42C2"/>
    <w:rsid w:val="008C7284"/>
    <w:rsid w:val="008C783E"/>
    <w:rsid w:val="008D0149"/>
    <w:rsid w:val="008E076B"/>
    <w:rsid w:val="008E08E4"/>
    <w:rsid w:val="008E0919"/>
    <w:rsid w:val="008E2DF4"/>
    <w:rsid w:val="008E32C8"/>
    <w:rsid w:val="008E3893"/>
    <w:rsid w:val="008E3D3C"/>
    <w:rsid w:val="008F089D"/>
    <w:rsid w:val="008F106C"/>
    <w:rsid w:val="008F374C"/>
    <w:rsid w:val="008F4EB4"/>
    <w:rsid w:val="008F5232"/>
    <w:rsid w:val="008F5FF0"/>
    <w:rsid w:val="008F6527"/>
    <w:rsid w:val="008F71E9"/>
    <w:rsid w:val="009007E2"/>
    <w:rsid w:val="00901B5E"/>
    <w:rsid w:val="00901CEB"/>
    <w:rsid w:val="0090325A"/>
    <w:rsid w:val="0090448B"/>
    <w:rsid w:val="009045B1"/>
    <w:rsid w:val="00907063"/>
    <w:rsid w:val="0091064A"/>
    <w:rsid w:val="00910B20"/>
    <w:rsid w:val="0091109A"/>
    <w:rsid w:val="00913568"/>
    <w:rsid w:val="009178BB"/>
    <w:rsid w:val="00917CBB"/>
    <w:rsid w:val="00922DAE"/>
    <w:rsid w:val="00927E2A"/>
    <w:rsid w:val="009316BA"/>
    <w:rsid w:val="00932156"/>
    <w:rsid w:val="009324B1"/>
    <w:rsid w:val="00933815"/>
    <w:rsid w:val="00940AD5"/>
    <w:rsid w:val="00940E03"/>
    <w:rsid w:val="00941275"/>
    <w:rsid w:val="009413DE"/>
    <w:rsid w:val="0094213F"/>
    <w:rsid w:val="009447B6"/>
    <w:rsid w:val="00950115"/>
    <w:rsid w:val="00950DA0"/>
    <w:rsid w:val="009525A9"/>
    <w:rsid w:val="00952B04"/>
    <w:rsid w:val="00954928"/>
    <w:rsid w:val="00955E54"/>
    <w:rsid w:val="00961F5F"/>
    <w:rsid w:val="00963323"/>
    <w:rsid w:val="00964976"/>
    <w:rsid w:val="009651DB"/>
    <w:rsid w:val="00965266"/>
    <w:rsid w:val="0096773A"/>
    <w:rsid w:val="0097272A"/>
    <w:rsid w:val="00975890"/>
    <w:rsid w:val="00975FF6"/>
    <w:rsid w:val="009769C3"/>
    <w:rsid w:val="00976A9B"/>
    <w:rsid w:val="009772DA"/>
    <w:rsid w:val="009778B6"/>
    <w:rsid w:val="00980A2F"/>
    <w:rsid w:val="00980FED"/>
    <w:rsid w:val="00982851"/>
    <w:rsid w:val="00982BC5"/>
    <w:rsid w:val="009934BA"/>
    <w:rsid w:val="00993639"/>
    <w:rsid w:val="0099551F"/>
    <w:rsid w:val="00997821"/>
    <w:rsid w:val="009978F8"/>
    <w:rsid w:val="009979EA"/>
    <w:rsid w:val="009A0857"/>
    <w:rsid w:val="009A24D2"/>
    <w:rsid w:val="009A3317"/>
    <w:rsid w:val="009A35EE"/>
    <w:rsid w:val="009A380B"/>
    <w:rsid w:val="009A509C"/>
    <w:rsid w:val="009A7CF9"/>
    <w:rsid w:val="009B264F"/>
    <w:rsid w:val="009B3591"/>
    <w:rsid w:val="009B6555"/>
    <w:rsid w:val="009B718D"/>
    <w:rsid w:val="009B7333"/>
    <w:rsid w:val="009C06A8"/>
    <w:rsid w:val="009C171C"/>
    <w:rsid w:val="009C1B86"/>
    <w:rsid w:val="009C2962"/>
    <w:rsid w:val="009C3A35"/>
    <w:rsid w:val="009C67EB"/>
    <w:rsid w:val="009C6EE8"/>
    <w:rsid w:val="009D16A1"/>
    <w:rsid w:val="009D27B9"/>
    <w:rsid w:val="009D2BB0"/>
    <w:rsid w:val="009D3F90"/>
    <w:rsid w:val="009D7057"/>
    <w:rsid w:val="009E0295"/>
    <w:rsid w:val="009E0D2F"/>
    <w:rsid w:val="009E2A30"/>
    <w:rsid w:val="009E451E"/>
    <w:rsid w:val="009E4A95"/>
    <w:rsid w:val="009E54EB"/>
    <w:rsid w:val="009E69BA"/>
    <w:rsid w:val="009E76C4"/>
    <w:rsid w:val="009F02CD"/>
    <w:rsid w:val="009F2F83"/>
    <w:rsid w:val="009F468B"/>
    <w:rsid w:val="009F6AE5"/>
    <w:rsid w:val="009F769A"/>
    <w:rsid w:val="00A00E0D"/>
    <w:rsid w:val="00A017C3"/>
    <w:rsid w:val="00A071BE"/>
    <w:rsid w:val="00A11B70"/>
    <w:rsid w:val="00A1442F"/>
    <w:rsid w:val="00A14792"/>
    <w:rsid w:val="00A1490D"/>
    <w:rsid w:val="00A1505A"/>
    <w:rsid w:val="00A16293"/>
    <w:rsid w:val="00A1664A"/>
    <w:rsid w:val="00A213B4"/>
    <w:rsid w:val="00A24CCF"/>
    <w:rsid w:val="00A24E17"/>
    <w:rsid w:val="00A26CFE"/>
    <w:rsid w:val="00A2773B"/>
    <w:rsid w:val="00A27ED4"/>
    <w:rsid w:val="00A304AD"/>
    <w:rsid w:val="00A30DAD"/>
    <w:rsid w:val="00A31DB5"/>
    <w:rsid w:val="00A338C8"/>
    <w:rsid w:val="00A35DF2"/>
    <w:rsid w:val="00A35EC1"/>
    <w:rsid w:val="00A361B3"/>
    <w:rsid w:val="00A36D66"/>
    <w:rsid w:val="00A36EB3"/>
    <w:rsid w:val="00A40171"/>
    <w:rsid w:val="00A446F5"/>
    <w:rsid w:val="00A46C5C"/>
    <w:rsid w:val="00A46CF1"/>
    <w:rsid w:val="00A477E8"/>
    <w:rsid w:val="00A520F5"/>
    <w:rsid w:val="00A531DF"/>
    <w:rsid w:val="00A534C5"/>
    <w:rsid w:val="00A54D26"/>
    <w:rsid w:val="00A54E97"/>
    <w:rsid w:val="00A56315"/>
    <w:rsid w:val="00A5708E"/>
    <w:rsid w:val="00A57265"/>
    <w:rsid w:val="00A5763A"/>
    <w:rsid w:val="00A604B6"/>
    <w:rsid w:val="00A63FF1"/>
    <w:rsid w:val="00A64F9E"/>
    <w:rsid w:val="00A65D6C"/>
    <w:rsid w:val="00A6610D"/>
    <w:rsid w:val="00A67556"/>
    <w:rsid w:val="00A7095A"/>
    <w:rsid w:val="00A70D70"/>
    <w:rsid w:val="00A71867"/>
    <w:rsid w:val="00A718C0"/>
    <w:rsid w:val="00A73A2A"/>
    <w:rsid w:val="00A747ED"/>
    <w:rsid w:val="00A74A33"/>
    <w:rsid w:val="00A80227"/>
    <w:rsid w:val="00A8114B"/>
    <w:rsid w:val="00A84B01"/>
    <w:rsid w:val="00A857FC"/>
    <w:rsid w:val="00A85CD4"/>
    <w:rsid w:val="00A866D7"/>
    <w:rsid w:val="00A87606"/>
    <w:rsid w:val="00A87BF6"/>
    <w:rsid w:val="00A9084E"/>
    <w:rsid w:val="00A92436"/>
    <w:rsid w:val="00A92748"/>
    <w:rsid w:val="00A94A77"/>
    <w:rsid w:val="00A95029"/>
    <w:rsid w:val="00AA118A"/>
    <w:rsid w:val="00AA156A"/>
    <w:rsid w:val="00AA5C17"/>
    <w:rsid w:val="00AA7404"/>
    <w:rsid w:val="00AA7527"/>
    <w:rsid w:val="00AB2CB5"/>
    <w:rsid w:val="00AB563A"/>
    <w:rsid w:val="00AB79F6"/>
    <w:rsid w:val="00AC00E9"/>
    <w:rsid w:val="00AC0AC7"/>
    <w:rsid w:val="00AC0CCD"/>
    <w:rsid w:val="00AC2C0A"/>
    <w:rsid w:val="00AC4E5B"/>
    <w:rsid w:val="00AC5957"/>
    <w:rsid w:val="00AC79DF"/>
    <w:rsid w:val="00AD45E9"/>
    <w:rsid w:val="00AD5624"/>
    <w:rsid w:val="00AD62B4"/>
    <w:rsid w:val="00AE033A"/>
    <w:rsid w:val="00AE106D"/>
    <w:rsid w:val="00AE5EF6"/>
    <w:rsid w:val="00AE646D"/>
    <w:rsid w:val="00AE7E7B"/>
    <w:rsid w:val="00AF08BD"/>
    <w:rsid w:val="00AF1FB9"/>
    <w:rsid w:val="00AF386F"/>
    <w:rsid w:val="00AF3E54"/>
    <w:rsid w:val="00AF56EE"/>
    <w:rsid w:val="00B01893"/>
    <w:rsid w:val="00B02099"/>
    <w:rsid w:val="00B02C13"/>
    <w:rsid w:val="00B10C93"/>
    <w:rsid w:val="00B11BF5"/>
    <w:rsid w:val="00B1265B"/>
    <w:rsid w:val="00B20CFE"/>
    <w:rsid w:val="00B25849"/>
    <w:rsid w:val="00B25F28"/>
    <w:rsid w:val="00B2782A"/>
    <w:rsid w:val="00B30C5C"/>
    <w:rsid w:val="00B31635"/>
    <w:rsid w:val="00B32732"/>
    <w:rsid w:val="00B33388"/>
    <w:rsid w:val="00B35737"/>
    <w:rsid w:val="00B41E2D"/>
    <w:rsid w:val="00B42599"/>
    <w:rsid w:val="00B459D1"/>
    <w:rsid w:val="00B468F3"/>
    <w:rsid w:val="00B46E78"/>
    <w:rsid w:val="00B4782D"/>
    <w:rsid w:val="00B52519"/>
    <w:rsid w:val="00B5332F"/>
    <w:rsid w:val="00B55041"/>
    <w:rsid w:val="00B55498"/>
    <w:rsid w:val="00B57551"/>
    <w:rsid w:val="00B60007"/>
    <w:rsid w:val="00B60246"/>
    <w:rsid w:val="00B60DB7"/>
    <w:rsid w:val="00B65E77"/>
    <w:rsid w:val="00B67273"/>
    <w:rsid w:val="00B6771D"/>
    <w:rsid w:val="00B67AD5"/>
    <w:rsid w:val="00B70AF8"/>
    <w:rsid w:val="00B724D2"/>
    <w:rsid w:val="00B75525"/>
    <w:rsid w:val="00B75A22"/>
    <w:rsid w:val="00B75F61"/>
    <w:rsid w:val="00B816CE"/>
    <w:rsid w:val="00B83D69"/>
    <w:rsid w:val="00B84B92"/>
    <w:rsid w:val="00B8505D"/>
    <w:rsid w:val="00B87760"/>
    <w:rsid w:val="00B9150F"/>
    <w:rsid w:val="00B95AE9"/>
    <w:rsid w:val="00B96384"/>
    <w:rsid w:val="00B9696D"/>
    <w:rsid w:val="00BA09EE"/>
    <w:rsid w:val="00BA14D2"/>
    <w:rsid w:val="00BA4868"/>
    <w:rsid w:val="00BA4C0C"/>
    <w:rsid w:val="00BA502B"/>
    <w:rsid w:val="00BA7DE3"/>
    <w:rsid w:val="00BB00F8"/>
    <w:rsid w:val="00BB0BC4"/>
    <w:rsid w:val="00BB12FA"/>
    <w:rsid w:val="00BB4440"/>
    <w:rsid w:val="00BB514D"/>
    <w:rsid w:val="00BB5AEB"/>
    <w:rsid w:val="00BB5D24"/>
    <w:rsid w:val="00BB6622"/>
    <w:rsid w:val="00BB6B81"/>
    <w:rsid w:val="00BB746C"/>
    <w:rsid w:val="00BC1B64"/>
    <w:rsid w:val="00BC3AEE"/>
    <w:rsid w:val="00BC3CB6"/>
    <w:rsid w:val="00BC3FD1"/>
    <w:rsid w:val="00BD00BE"/>
    <w:rsid w:val="00BD1052"/>
    <w:rsid w:val="00BD2BA9"/>
    <w:rsid w:val="00BD384D"/>
    <w:rsid w:val="00BD3CC5"/>
    <w:rsid w:val="00BD584C"/>
    <w:rsid w:val="00BD62B2"/>
    <w:rsid w:val="00BD6D33"/>
    <w:rsid w:val="00BD7EF0"/>
    <w:rsid w:val="00BD7F5E"/>
    <w:rsid w:val="00BE1BE8"/>
    <w:rsid w:val="00BE3635"/>
    <w:rsid w:val="00BE516F"/>
    <w:rsid w:val="00BE6FAC"/>
    <w:rsid w:val="00BF00F2"/>
    <w:rsid w:val="00BF0B6D"/>
    <w:rsid w:val="00BF19A2"/>
    <w:rsid w:val="00BF1DB4"/>
    <w:rsid w:val="00BF2459"/>
    <w:rsid w:val="00BF43EC"/>
    <w:rsid w:val="00C026F1"/>
    <w:rsid w:val="00C03C4F"/>
    <w:rsid w:val="00C14825"/>
    <w:rsid w:val="00C21C45"/>
    <w:rsid w:val="00C22301"/>
    <w:rsid w:val="00C27BD6"/>
    <w:rsid w:val="00C313CE"/>
    <w:rsid w:val="00C332D8"/>
    <w:rsid w:val="00C345C6"/>
    <w:rsid w:val="00C3518A"/>
    <w:rsid w:val="00C3626C"/>
    <w:rsid w:val="00C365A7"/>
    <w:rsid w:val="00C36974"/>
    <w:rsid w:val="00C36B34"/>
    <w:rsid w:val="00C4086F"/>
    <w:rsid w:val="00C4109E"/>
    <w:rsid w:val="00C4131D"/>
    <w:rsid w:val="00C424B5"/>
    <w:rsid w:val="00C42E06"/>
    <w:rsid w:val="00C42FFB"/>
    <w:rsid w:val="00C4311F"/>
    <w:rsid w:val="00C4345B"/>
    <w:rsid w:val="00C44408"/>
    <w:rsid w:val="00C44D9F"/>
    <w:rsid w:val="00C47F1A"/>
    <w:rsid w:val="00C512AA"/>
    <w:rsid w:val="00C51941"/>
    <w:rsid w:val="00C53B98"/>
    <w:rsid w:val="00C53C79"/>
    <w:rsid w:val="00C54108"/>
    <w:rsid w:val="00C54DCD"/>
    <w:rsid w:val="00C56E09"/>
    <w:rsid w:val="00C60998"/>
    <w:rsid w:val="00C61833"/>
    <w:rsid w:val="00C619B5"/>
    <w:rsid w:val="00C61C6C"/>
    <w:rsid w:val="00C61FE5"/>
    <w:rsid w:val="00C637D5"/>
    <w:rsid w:val="00C63C14"/>
    <w:rsid w:val="00C6680D"/>
    <w:rsid w:val="00C672C6"/>
    <w:rsid w:val="00C67579"/>
    <w:rsid w:val="00C74912"/>
    <w:rsid w:val="00C74B94"/>
    <w:rsid w:val="00C7557A"/>
    <w:rsid w:val="00C82E98"/>
    <w:rsid w:val="00C83BA2"/>
    <w:rsid w:val="00C8604F"/>
    <w:rsid w:val="00C94B32"/>
    <w:rsid w:val="00CA00EA"/>
    <w:rsid w:val="00CA0239"/>
    <w:rsid w:val="00CA305D"/>
    <w:rsid w:val="00CA3CC5"/>
    <w:rsid w:val="00CA4636"/>
    <w:rsid w:val="00CA4824"/>
    <w:rsid w:val="00CA507B"/>
    <w:rsid w:val="00CA5458"/>
    <w:rsid w:val="00CB0229"/>
    <w:rsid w:val="00CB10D1"/>
    <w:rsid w:val="00CB17B5"/>
    <w:rsid w:val="00CB2DBB"/>
    <w:rsid w:val="00CB3C65"/>
    <w:rsid w:val="00CB597A"/>
    <w:rsid w:val="00CB68C6"/>
    <w:rsid w:val="00CB70F1"/>
    <w:rsid w:val="00CC33B7"/>
    <w:rsid w:val="00CC429D"/>
    <w:rsid w:val="00CC54A3"/>
    <w:rsid w:val="00CC6052"/>
    <w:rsid w:val="00CD05DA"/>
    <w:rsid w:val="00CD52B1"/>
    <w:rsid w:val="00CD6741"/>
    <w:rsid w:val="00CE294C"/>
    <w:rsid w:val="00CE362A"/>
    <w:rsid w:val="00CE431F"/>
    <w:rsid w:val="00CE4759"/>
    <w:rsid w:val="00CE6697"/>
    <w:rsid w:val="00CE77EF"/>
    <w:rsid w:val="00CF1E66"/>
    <w:rsid w:val="00CF4293"/>
    <w:rsid w:val="00CF59B4"/>
    <w:rsid w:val="00CF691C"/>
    <w:rsid w:val="00D01F4A"/>
    <w:rsid w:val="00D027EB"/>
    <w:rsid w:val="00D03834"/>
    <w:rsid w:val="00D05FFD"/>
    <w:rsid w:val="00D06796"/>
    <w:rsid w:val="00D0755A"/>
    <w:rsid w:val="00D07DAA"/>
    <w:rsid w:val="00D07F69"/>
    <w:rsid w:val="00D12067"/>
    <w:rsid w:val="00D157D9"/>
    <w:rsid w:val="00D164AC"/>
    <w:rsid w:val="00D16651"/>
    <w:rsid w:val="00D22C92"/>
    <w:rsid w:val="00D23486"/>
    <w:rsid w:val="00D2442C"/>
    <w:rsid w:val="00D27B97"/>
    <w:rsid w:val="00D27D8E"/>
    <w:rsid w:val="00D34761"/>
    <w:rsid w:val="00D35CFF"/>
    <w:rsid w:val="00D376D3"/>
    <w:rsid w:val="00D4081D"/>
    <w:rsid w:val="00D4176C"/>
    <w:rsid w:val="00D43C94"/>
    <w:rsid w:val="00D4728C"/>
    <w:rsid w:val="00D51FB0"/>
    <w:rsid w:val="00D52F0D"/>
    <w:rsid w:val="00D54265"/>
    <w:rsid w:val="00D54675"/>
    <w:rsid w:val="00D573D1"/>
    <w:rsid w:val="00D60040"/>
    <w:rsid w:val="00D60A18"/>
    <w:rsid w:val="00D61C6B"/>
    <w:rsid w:val="00D66D41"/>
    <w:rsid w:val="00D67B02"/>
    <w:rsid w:val="00D67D20"/>
    <w:rsid w:val="00D7014D"/>
    <w:rsid w:val="00D70A5E"/>
    <w:rsid w:val="00D71125"/>
    <w:rsid w:val="00D7291F"/>
    <w:rsid w:val="00D731F8"/>
    <w:rsid w:val="00D75286"/>
    <w:rsid w:val="00D80260"/>
    <w:rsid w:val="00D803D4"/>
    <w:rsid w:val="00D81457"/>
    <w:rsid w:val="00D81A15"/>
    <w:rsid w:val="00D82A77"/>
    <w:rsid w:val="00D850C6"/>
    <w:rsid w:val="00D8572A"/>
    <w:rsid w:val="00D85E72"/>
    <w:rsid w:val="00D86A38"/>
    <w:rsid w:val="00D87639"/>
    <w:rsid w:val="00D92EF1"/>
    <w:rsid w:val="00D94249"/>
    <w:rsid w:val="00D95A60"/>
    <w:rsid w:val="00D97427"/>
    <w:rsid w:val="00DA08FE"/>
    <w:rsid w:val="00DA2647"/>
    <w:rsid w:val="00DA2F08"/>
    <w:rsid w:val="00DA457D"/>
    <w:rsid w:val="00DA5F8A"/>
    <w:rsid w:val="00DB06D1"/>
    <w:rsid w:val="00DB1404"/>
    <w:rsid w:val="00DB367C"/>
    <w:rsid w:val="00DB3ED3"/>
    <w:rsid w:val="00DB6301"/>
    <w:rsid w:val="00DB756E"/>
    <w:rsid w:val="00DB7892"/>
    <w:rsid w:val="00DC184F"/>
    <w:rsid w:val="00DC1BAB"/>
    <w:rsid w:val="00DC5C94"/>
    <w:rsid w:val="00DC624D"/>
    <w:rsid w:val="00DD082D"/>
    <w:rsid w:val="00DD0A6F"/>
    <w:rsid w:val="00DD45B7"/>
    <w:rsid w:val="00DD539A"/>
    <w:rsid w:val="00DD5F19"/>
    <w:rsid w:val="00DD68A5"/>
    <w:rsid w:val="00DD7A08"/>
    <w:rsid w:val="00DE0006"/>
    <w:rsid w:val="00DE0042"/>
    <w:rsid w:val="00DE158C"/>
    <w:rsid w:val="00DE3920"/>
    <w:rsid w:val="00DE4BB1"/>
    <w:rsid w:val="00DE7472"/>
    <w:rsid w:val="00DF19C0"/>
    <w:rsid w:val="00DF2CFA"/>
    <w:rsid w:val="00DF2D7E"/>
    <w:rsid w:val="00DF3CA9"/>
    <w:rsid w:val="00DF53A4"/>
    <w:rsid w:val="00DF62C0"/>
    <w:rsid w:val="00E0544F"/>
    <w:rsid w:val="00E0797E"/>
    <w:rsid w:val="00E1105B"/>
    <w:rsid w:val="00E11293"/>
    <w:rsid w:val="00E12FAD"/>
    <w:rsid w:val="00E14D4C"/>
    <w:rsid w:val="00E15255"/>
    <w:rsid w:val="00E1530B"/>
    <w:rsid w:val="00E15FA2"/>
    <w:rsid w:val="00E16857"/>
    <w:rsid w:val="00E20135"/>
    <w:rsid w:val="00E21DA3"/>
    <w:rsid w:val="00E244BD"/>
    <w:rsid w:val="00E2501F"/>
    <w:rsid w:val="00E250D6"/>
    <w:rsid w:val="00E25897"/>
    <w:rsid w:val="00E259B3"/>
    <w:rsid w:val="00E25A0D"/>
    <w:rsid w:val="00E25DB3"/>
    <w:rsid w:val="00E26B59"/>
    <w:rsid w:val="00E276D7"/>
    <w:rsid w:val="00E30BDD"/>
    <w:rsid w:val="00E30D5C"/>
    <w:rsid w:val="00E34154"/>
    <w:rsid w:val="00E40D9C"/>
    <w:rsid w:val="00E416B1"/>
    <w:rsid w:val="00E43F4D"/>
    <w:rsid w:val="00E46C05"/>
    <w:rsid w:val="00E46D43"/>
    <w:rsid w:val="00E46FC0"/>
    <w:rsid w:val="00E511FB"/>
    <w:rsid w:val="00E51C75"/>
    <w:rsid w:val="00E528F8"/>
    <w:rsid w:val="00E5415B"/>
    <w:rsid w:val="00E557C6"/>
    <w:rsid w:val="00E55ED1"/>
    <w:rsid w:val="00E568B6"/>
    <w:rsid w:val="00E56F08"/>
    <w:rsid w:val="00E57EAF"/>
    <w:rsid w:val="00E6332C"/>
    <w:rsid w:val="00E71A5D"/>
    <w:rsid w:val="00E733F4"/>
    <w:rsid w:val="00E73801"/>
    <w:rsid w:val="00E7452C"/>
    <w:rsid w:val="00E80D8D"/>
    <w:rsid w:val="00E82EBD"/>
    <w:rsid w:val="00E836C5"/>
    <w:rsid w:val="00E84014"/>
    <w:rsid w:val="00E85E79"/>
    <w:rsid w:val="00E86DCD"/>
    <w:rsid w:val="00E87939"/>
    <w:rsid w:val="00E904E0"/>
    <w:rsid w:val="00E9091B"/>
    <w:rsid w:val="00E93373"/>
    <w:rsid w:val="00E93ADF"/>
    <w:rsid w:val="00E9543A"/>
    <w:rsid w:val="00E95678"/>
    <w:rsid w:val="00EA036A"/>
    <w:rsid w:val="00EA052D"/>
    <w:rsid w:val="00EA0723"/>
    <w:rsid w:val="00EA081B"/>
    <w:rsid w:val="00EA0DFD"/>
    <w:rsid w:val="00EA4ED2"/>
    <w:rsid w:val="00EB1A17"/>
    <w:rsid w:val="00EB294A"/>
    <w:rsid w:val="00EB5A54"/>
    <w:rsid w:val="00EB7C6D"/>
    <w:rsid w:val="00EC0AF9"/>
    <w:rsid w:val="00EC0B64"/>
    <w:rsid w:val="00EC12C4"/>
    <w:rsid w:val="00EC1797"/>
    <w:rsid w:val="00EC36BA"/>
    <w:rsid w:val="00EC3A3E"/>
    <w:rsid w:val="00EC3B75"/>
    <w:rsid w:val="00EC4085"/>
    <w:rsid w:val="00EC6250"/>
    <w:rsid w:val="00EC780C"/>
    <w:rsid w:val="00ED1F67"/>
    <w:rsid w:val="00ED2066"/>
    <w:rsid w:val="00ED7DCD"/>
    <w:rsid w:val="00EE0DB9"/>
    <w:rsid w:val="00EE107F"/>
    <w:rsid w:val="00EE1248"/>
    <w:rsid w:val="00EE15A3"/>
    <w:rsid w:val="00EE1670"/>
    <w:rsid w:val="00EE16AF"/>
    <w:rsid w:val="00EE1F27"/>
    <w:rsid w:val="00EE3D6E"/>
    <w:rsid w:val="00EE4A06"/>
    <w:rsid w:val="00EE574A"/>
    <w:rsid w:val="00EE5D9A"/>
    <w:rsid w:val="00EE7FA8"/>
    <w:rsid w:val="00EF3581"/>
    <w:rsid w:val="00EF4358"/>
    <w:rsid w:val="00EF6B9F"/>
    <w:rsid w:val="00EF6FF8"/>
    <w:rsid w:val="00EF710C"/>
    <w:rsid w:val="00F02024"/>
    <w:rsid w:val="00F0285A"/>
    <w:rsid w:val="00F05147"/>
    <w:rsid w:val="00F05729"/>
    <w:rsid w:val="00F05B2C"/>
    <w:rsid w:val="00F07156"/>
    <w:rsid w:val="00F10CD1"/>
    <w:rsid w:val="00F11BA8"/>
    <w:rsid w:val="00F207AB"/>
    <w:rsid w:val="00F209AC"/>
    <w:rsid w:val="00F21502"/>
    <w:rsid w:val="00F21A4E"/>
    <w:rsid w:val="00F2490E"/>
    <w:rsid w:val="00F26BE7"/>
    <w:rsid w:val="00F309E8"/>
    <w:rsid w:val="00F34D58"/>
    <w:rsid w:val="00F3556D"/>
    <w:rsid w:val="00F3560E"/>
    <w:rsid w:val="00F35DC4"/>
    <w:rsid w:val="00F43FA5"/>
    <w:rsid w:val="00F44EA5"/>
    <w:rsid w:val="00F45EA3"/>
    <w:rsid w:val="00F4633B"/>
    <w:rsid w:val="00F47551"/>
    <w:rsid w:val="00F50501"/>
    <w:rsid w:val="00F54561"/>
    <w:rsid w:val="00F55044"/>
    <w:rsid w:val="00F56A38"/>
    <w:rsid w:val="00F57A7C"/>
    <w:rsid w:val="00F57BF9"/>
    <w:rsid w:val="00F608C2"/>
    <w:rsid w:val="00F60A63"/>
    <w:rsid w:val="00F61E1F"/>
    <w:rsid w:val="00F6424A"/>
    <w:rsid w:val="00F65169"/>
    <w:rsid w:val="00F65CE4"/>
    <w:rsid w:val="00F65FBD"/>
    <w:rsid w:val="00F662C3"/>
    <w:rsid w:val="00F6715D"/>
    <w:rsid w:val="00F70AED"/>
    <w:rsid w:val="00F70FD3"/>
    <w:rsid w:val="00F73A7D"/>
    <w:rsid w:val="00F73E4E"/>
    <w:rsid w:val="00F74862"/>
    <w:rsid w:val="00F74FE3"/>
    <w:rsid w:val="00F756B1"/>
    <w:rsid w:val="00F817EA"/>
    <w:rsid w:val="00F8289B"/>
    <w:rsid w:val="00F84D19"/>
    <w:rsid w:val="00F85811"/>
    <w:rsid w:val="00F8668F"/>
    <w:rsid w:val="00F87B31"/>
    <w:rsid w:val="00F90041"/>
    <w:rsid w:val="00F90C92"/>
    <w:rsid w:val="00F945B7"/>
    <w:rsid w:val="00F94E13"/>
    <w:rsid w:val="00F94E6C"/>
    <w:rsid w:val="00FA0908"/>
    <w:rsid w:val="00FA17A0"/>
    <w:rsid w:val="00FA2DDE"/>
    <w:rsid w:val="00FA3E07"/>
    <w:rsid w:val="00FA5356"/>
    <w:rsid w:val="00FA53F6"/>
    <w:rsid w:val="00FA5AD2"/>
    <w:rsid w:val="00FA6231"/>
    <w:rsid w:val="00FB03AE"/>
    <w:rsid w:val="00FB1649"/>
    <w:rsid w:val="00FB53CC"/>
    <w:rsid w:val="00FC6360"/>
    <w:rsid w:val="00FD04C5"/>
    <w:rsid w:val="00FD4055"/>
    <w:rsid w:val="00FD5B70"/>
    <w:rsid w:val="00FD66CE"/>
    <w:rsid w:val="00FE11E9"/>
    <w:rsid w:val="00FE17D1"/>
    <w:rsid w:val="00FE1A8B"/>
    <w:rsid w:val="00FE3804"/>
    <w:rsid w:val="00FE6AB4"/>
    <w:rsid w:val="00FF1669"/>
    <w:rsid w:val="00FF1671"/>
    <w:rsid w:val="00FF1E5E"/>
    <w:rsid w:val="00FF52AB"/>
    <w:rsid w:val="00FF5940"/>
    <w:rsid w:val="00FF6582"/>
    <w:rsid w:val="00FF686A"/>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color w:val="00000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rFonts w:ascii="Tahoma" w:hAnsi="Tahoma" w:cs="Tahoma"/>
      <w:b/>
      <w:bCs/>
      <w:sz w:val="20"/>
    </w:rPr>
  </w:style>
  <w:style w:type="paragraph" w:styleId="Heading4">
    <w:name w:val="heading 4"/>
    <w:basedOn w:val="Normal"/>
    <w:next w:val="Normal"/>
    <w:link w:val="Heading4Char"/>
    <w:uiPriority w:val="9"/>
    <w:unhideWhenUsed/>
    <w:qFormat/>
    <w:rsid w:val="00493F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cs="Tahoma"/>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9F6AE5"/>
    <w:pPr>
      <w:tabs>
        <w:tab w:val="center" w:pos="4680"/>
        <w:tab w:val="right" w:pos="9360"/>
      </w:tabs>
    </w:pPr>
  </w:style>
  <w:style w:type="character" w:customStyle="1" w:styleId="HeaderChar">
    <w:name w:val="Header Char"/>
    <w:link w:val="Header"/>
    <w:uiPriority w:val="99"/>
    <w:rsid w:val="009F6AE5"/>
    <w:rPr>
      <w:sz w:val="24"/>
      <w:szCs w:val="24"/>
    </w:rPr>
  </w:style>
  <w:style w:type="character" w:customStyle="1" w:styleId="FooterChar">
    <w:name w:val="Footer Char"/>
    <w:link w:val="Footer"/>
    <w:uiPriority w:val="99"/>
    <w:rsid w:val="006F61A5"/>
    <w:rPr>
      <w:sz w:val="24"/>
      <w:szCs w:val="24"/>
    </w:rPr>
  </w:style>
  <w:style w:type="table" w:styleId="TableGrid">
    <w:name w:val="Table Grid"/>
    <w:basedOn w:val="TableNormal"/>
    <w:uiPriority w:val="59"/>
    <w:rsid w:val="001536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ediumGrid21">
    <w:name w:val="Medium Grid 21"/>
    <w:uiPriority w:val="1"/>
    <w:qFormat/>
    <w:rsid w:val="001536FC"/>
    <w:rPr>
      <w:sz w:val="24"/>
      <w:szCs w:val="24"/>
    </w:rPr>
  </w:style>
  <w:style w:type="character" w:customStyle="1" w:styleId="NoSpacingCharCharChar">
    <w:name w:val="No Spacing Char Char Char"/>
    <w:link w:val="NoSpacingCharChar"/>
    <w:locked/>
    <w:rsid w:val="009A35EE"/>
    <w:rPr>
      <w:sz w:val="22"/>
      <w:szCs w:val="22"/>
      <w:lang w:val="en-US" w:eastAsia="en-US" w:bidi="ar-SA"/>
    </w:rPr>
  </w:style>
  <w:style w:type="paragraph" w:customStyle="1" w:styleId="NoSpacingCharChar">
    <w:name w:val="No Spacing Char Char"/>
    <w:link w:val="NoSpacingCharCharChar"/>
    <w:qFormat/>
    <w:rsid w:val="009A35EE"/>
    <w:rPr>
      <w:sz w:val="22"/>
      <w:szCs w:val="22"/>
    </w:rPr>
  </w:style>
  <w:style w:type="paragraph" w:styleId="NormalWeb">
    <w:name w:val="Normal (Web)"/>
    <w:basedOn w:val="Normal"/>
    <w:uiPriority w:val="99"/>
    <w:semiHidden/>
    <w:unhideWhenUsed/>
    <w:rsid w:val="00491C6B"/>
    <w:pPr>
      <w:spacing w:before="100" w:beforeAutospacing="1" w:after="100" w:afterAutospacing="1"/>
    </w:pPr>
    <w:rPr>
      <w:lang w:bidi="bn-BD"/>
    </w:rPr>
  </w:style>
  <w:style w:type="paragraph" w:customStyle="1" w:styleId="Default">
    <w:name w:val="Default"/>
    <w:rsid w:val="003317DF"/>
    <w:pPr>
      <w:autoSpaceDE w:val="0"/>
      <w:autoSpaceDN w:val="0"/>
      <w:adjustRightInd w:val="0"/>
    </w:pPr>
    <w:rPr>
      <w:rFonts w:ascii="Calibri" w:eastAsia="Calibri" w:hAnsi="Calibri" w:cs="Calibri"/>
      <w:color w:val="000000"/>
      <w:sz w:val="24"/>
      <w:szCs w:val="24"/>
      <w:lang w:bidi="bn-BD"/>
    </w:rPr>
  </w:style>
  <w:style w:type="character" w:styleId="Hyperlink">
    <w:name w:val="Hyperlink"/>
    <w:uiPriority w:val="99"/>
    <w:unhideWhenUsed/>
    <w:rsid w:val="001A5154"/>
    <w:rPr>
      <w:color w:val="0000FF"/>
      <w:u w:val="single"/>
    </w:rPr>
  </w:style>
  <w:style w:type="paragraph" w:styleId="ListParagraph">
    <w:name w:val="List Paragraph"/>
    <w:basedOn w:val="Normal"/>
    <w:uiPriority w:val="34"/>
    <w:qFormat/>
    <w:rsid w:val="008E076B"/>
    <w:pPr>
      <w:ind w:left="720"/>
    </w:pPr>
  </w:style>
  <w:style w:type="paragraph" w:styleId="NoSpacing">
    <w:name w:val="No Spacing"/>
    <w:uiPriority w:val="1"/>
    <w:qFormat/>
    <w:rsid w:val="00E1530B"/>
    <w:rPr>
      <w:rFonts w:ascii="Calibri" w:eastAsia="Calibri" w:hAnsi="Calibri"/>
      <w:sz w:val="22"/>
      <w:szCs w:val="22"/>
    </w:rPr>
  </w:style>
  <w:style w:type="character" w:customStyle="1" w:styleId="Heading4Char">
    <w:name w:val="Heading 4 Char"/>
    <w:basedOn w:val="DefaultParagraphFont"/>
    <w:link w:val="Heading4"/>
    <w:uiPriority w:val="9"/>
    <w:rsid w:val="00493F99"/>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CD52B1"/>
    <w:rPr>
      <w:rFonts w:ascii="Tahoma" w:hAnsi="Tahoma" w:cs="Tahoma"/>
      <w:sz w:val="16"/>
      <w:szCs w:val="16"/>
    </w:rPr>
  </w:style>
  <w:style w:type="character" w:customStyle="1" w:styleId="BalloonTextChar">
    <w:name w:val="Balloon Text Char"/>
    <w:basedOn w:val="DefaultParagraphFont"/>
    <w:link w:val="BalloonText"/>
    <w:uiPriority w:val="99"/>
    <w:semiHidden/>
    <w:rsid w:val="00CD52B1"/>
    <w:rPr>
      <w:rFonts w:ascii="Tahoma" w:hAnsi="Tahoma" w:cs="Tahoma"/>
      <w:sz w:val="16"/>
      <w:szCs w:val="16"/>
    </w:rPr>
  </w:style>
  <w:style w:type="character" w:customStyle="1" w:styleId="ListParagraphChar">
    <w:name w:val="List Paragraph Char"/>
    <w:aliases w:val="List Paragraph (numbered (a)) Char,Normal 2 Char"/>
    <w:link w:val="ListParagraph1"/>
    <w:uiPriority w:val="34"/>
    <w:locked/>
    <w:rsid w:val="00BD62B2"/>
    <w:rPr>
      <w:sz w:val="24"/>
      <w:szCs w:val="24"/>
    </w:rPr>
  </w:style>
  <w:style w:type="paragraph" w:customStyle="1" w:styleId="ListParagraph1">
    <w:name w:val="List Paragraph1"/>
    <w:aliases w:val="List Paragraph (numbered (a)),Normal 2"/>
    <w:basedOn w:val="Normal"/>
    <w:link w:val="ListParagraphChar"/>
    <w:uiPriority w:val="34"/>
    <w:qFormat/>
    <w:rsid w:val="00BD62B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color w:val="00000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rFonts w:ascii="Tahoma" w:hAnsi="Tahoma" w:cs="Tahoma"/>
      <w:b/>
      <w:bCs/>
      <w:sz w:val="20"/>
    </w:rPr>
  </w:style>
  <w:style w:type="paragraph" w:styleId="Heading4">
    <w:name w:val="heading 4"/>
    <w:basedOn w:val="Normal"/>
    <w:next w:val="Normal"/>
    <w:link w:val="Heading4Char"/>
    <w:uiPriority w:val="9"/>
    <w:unhideWhenUsed/>
    <w:qFormat/>
    <w:rsid w:val="00493F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cs="Tahoma"/>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9F6AE5"/>
    <w:pPr>
      <w:tabs>
        <w:tab w:val="center" w:pos="4680"/>
        <w:tab w:val="right" w:pos="9360"/>
      </w:tabs>
    </w:pPr>
  </w:style>
  <w:style w:type="character" w:customStyle="1" w:styleId="HeaderChar">
    <w:name w:val="Header Char"/>
    <w:link w:val="Header"/>
    <w:uiPriority w:val="99"/>
    <w:rsid w:val="009F6AE5"/>
    <w:rPr>
      <w:sz w:val="24"/>
      <w:szCs w:val="24"/>
    </w:rPr>
  </w:style>
  <w:style w:type="character" w:customStyle="1" w:styleId="FooterChar">
    <w:name w:val="Footer Char"/>
    <w:link w:val="Footer"/>
    <w:uiPriority w:val="99"/>
    <w:rsid w:val="006F61A5"/>
    <w:rPr>
      <w:sz w:val="24"/>
      <w:szCs w:val="24"/>
    </w:rPr>
  </w:style>
  <w:style w:type="table" w:styleId="TableGrid">
    <w:name w:val="Table Grid"/>
    <w:basedOn w:val="TableNormal"/>
    <w:uiPriority w:val="59"/>
    <w:rsid w:val="001536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ediumGrid21">
    <w:name w:val="Medium Grid 21"/>
    <w:uiPriority w:val="1"/>
    <w:qFormat/>
    <w:rsid w:val="001536FC"/>
    <w:rPr>
      <w:sz w:val="24"/>
      <w:szCs w:val="24"/>
    </w:rPr>
  </w:style>
  <w:style w:type="character" w:customStyle="1" w:styleId="NoSpacingCharCharChar">
    <w:name w:val="No Spacing Char Char Char"/>
    <w:link w:val="NoSpacingCharChar"/>
    <w:locked/>
    <w:rsid w:val="009A35EE"/>
    <w:rPr>
      <w:sz w:val="22"/>
      <w:szCs w:val="22"/>
      <w:lang w:val="en-US" w:eastAsia="en-US" w:bidi="ar-SA"/>
    </w:rPr>
  </w:style>
  <w:style w:type="paragraph" w:customStyle="1" w:styleId="NoSpacingCharChar">
    <w:name w:val="No Spacing Char Char"/>
    <w:link w:val="NoSpacingCharCharChar"/>
    <w:qFormat/>
    <w:rsid w:val="009A35EE"/>
    <w:rPr>
      <w:sz w:val="22"/>
      <w:szCs w:val="22"/>
    </w:rPr>
  </w:style>
  <w:style w:type="paragraph" w:styleId="NormalWeb">
    <w:name w:val="Normal (Web)"/>
    <w:basedOn w:val="Normal"/>
    <w:uiPriority w:val="99"/>
    <w:semiHidden/>
    <w:unhideWhenUsed/>
    <w:rsid w:val="00491C6B"/>
    <w:pPr>
      <w:spacing w:before="100" w:beforeAutospacing="1" w:after="100" w:afterAutospacing="1"/>
    </w:pPr>
    <w:rPr>
      <w:lang w:bidi="bn-BD"/>
    </w:rPr>
  </w:style>
  <w:style w:type="paragraph" w:customStyle="1" w:styleId="Default">
    <w:name w:val="Default"/>
    <w:rsid w:val="003317DF"/>
    <w:pPr>
      <w:autoSpaceDE w:val="0"/>
      <w:autoSpaceDN w:val="0"/>
      <w:adjustRightInd w:val="0"/>
    </w:pPr>
    <w:rPr>
      <w:rFonts w:ascii="Calibri" w:eastAsia="Calibri" w:hAnsi="Calibri" w:cs="Calibri"/>
      <w:color w:val="000000"/>
      <w:sz w:val="24"/>
      <w:szCs w:val="24"/>
      <w:lang w:bidi="bn-BD"/>
    </w:rPr>
  </w:style>
  <w:style w:type="character" w:styleId="Hyperlink">
    <w:name w:val="Hyperlink"/>
    <w:uiPriority w:val="99"/>
    <w:unhideWhenUsed/>
    <w:rsid w:val="001A5154"/>
    <w:rPr>
      <w:color w:val="0000FF"/>
      <w:u w:val="single"/>
    </w:rPr>
  </w:style>
  <w:style w:type="paragraph" w:styleId="ListParagraph">
    <w:name w:val="List Paragraph"/>
    <w:basedOn w:val="Normal"/>
    <w:uiPriority w:val="34"/>
    <w:qFormat/>
    <w:rsid w:val="008E076B"/>
    <w:pPr>
      <w:ind w:left="720"/>
    </w:pPr>
  </w:style>
  <w:style w:type="paragraph" w:styleId="NoSpacing">
    <w:name w:val="No Spacing"/>
    <w:uiPriority w:val="1"/>
    <w:qFormat/>
    <w:rsid w:val="00E1530B"/>
    <w:rPr>
      <w:rFonts w:ascii="Calibri" w:eastAsia="Calibri" w:hAnsi="Calibri"/>
      <w:sz w:val="22"/>
      <w:szCs w:val="22"/>
    </w:rPr>
  </w:style>
  <w:style w:type="character" w:customStyle="1" w:styleId="Heading4Char">
    <w:name w:val="Heading 4 Char"/>
    <w:basedOn w:val="DefaultParagraphFont"/>
    <w:link w:val="Heading4"/>
    <w:uiPriority w:val="9"/>
    <w:rsid w:val="00493F99"/>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CD52B1"/>
    <w:rPr>
      <w:rFonts w:ascii="Tahoma" w:hAnsi="Tahoma" w:cs="Tahoma"/>
      <w:sz w:val="16"/>
      <w:szCs w:val="16"/>
    </w:rPr>
  </w:style>
  <w:style w:type="character" w:customStyle="1" w:styleId="BalloonTextChar">
    <w:name w:val="Balloon Text Char"/>
    <w:basedOn w:val="DefaultParagraphFont"/>
    <w:link w:val="BalloonText"/>
    <w:uiPriority w:val="99"/>
    <w:semiHidden/>
    <w:rsid w:val="00CD52B1"/>
    <w:rPr>
      <w:rFonts w:ascii="Tahoma" w:hAnsi="Tahoma" w:cs="Tahoma"/>
      <w:sz w:val="16"/>
      <w:szCs w:val="16"/>
    </w:rPr>
  </w:style>
  <w:style w:type="character" w:customStyle="1" w:styleId="ListParagraphChar">
    <w:name w:val="List Paragraph Char"/>
    <w:aliases w:val="List Paragraph (numbered (a)) Char,Normal 2 Char"/>
    <w:link w:val="ListParagraph1"/>
    <w:uiPriority w:val="34"/>
    <w:locked/>
    <w:rsid w:val="00BD62B2"/>
    <w:rPr>
      <w:sz w:val="24"/>
      <w:szCs w:val="24"/>
    </w:rPr>
  </w:style>
  <w:style w:type="paragraph" w:customStyle="1" w:styleId="ListParagraph1">
    <w:name w:val="List Paragraph1"/>
    <w:aliases w:val="List Paragraph (numbered (a)),Normal 2"/>
    <w:basedOn w:val="Normal"/>
    <w:link w:val="ListParagraphChar"/>
    <w:uiPriority w:val="34"/>
    <w:qFormat/>
    <w:rsid w:val="00BD62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7153">
      <w:bodyDiv w:val="1"/>
      <w:marLeft w:val="0"/>
      <w:marRight w:val="0"/>
      <w:marTop w:val="0"/>
      <w:marBottom w:val="0"/>
      <w:divBdr>
        <w:top w:val="none" w:sz="0" w:space="0" w:color="auto"/>
        <w:left w:val="none" w:sz="0" w:space="0" w:color="auto"/>
        <w:bottom w:val="none" w:sz="0" w:space="0" w:color="auto"/>
        <w:right w:val="none" w:sz="0" w:space="0" w:color="auto"/>
      </w:divBdr>
    </w:div>
    <w:div w:id="116728497">
      <w:bodyDiv w:val="1"/>
      <w:marLeft w:val="0"/>
      <w:marRight w:val="0"/>
      <w:marTop w:val="0"/>
      <w:marBottom w:val="0"/>
      <w:divBdr>
        <w:top w:val="none" w:sz="0" w:space="0" w:color="auto"/>
        <w:left w:val="none" w:sz="0" w:space="0" w:color="auto"/>
        <w:bottom w:val="none" w:sz="0" w:space="0" w:color="auto"/>
        <w:right w:val="none" w:sz="0" w:space="0" w:color="auto"/>
      </w:divBdr>
    </w:div>
    <w:div w:id="517548809">
      <w:bodyDiv w:val="1"/>
      <w:marLeft w:val="0"/>
      <w:marRight w:val="0"/>
      <w:marTop w:val="0"/>
      <w:marBottom w:val="0"/>
      <w:divBdr>
        <w:top w:val="none" w:sz="0" w:space="0" w:color="auto"/>
        <w:left w:val="none" w:sz="0" w:space="0" w:color="auto"/>
        <w:bottom w:val="none" w:sz="0" w:space="0" w:color="auto"/>
        <w:right w:val="none" w:sz="0" w:space="0" w:color="auto"/>
      </w:divBdr>
    </w:div>
    <w:div w:id="557740891">
      <w:bodyDiv w:val="1"/>
      <w:marLeft w:val="0"/>
      <w:marRight w:val="0"/>
      <w:marTop w:val="0"/>
      <w:marBottom w:val="0"/>
      <w:divBdr>
        <w:top w:val="none" w:sz="0" w:space="0" w:color="auto"/>
        <w:left w:val="none" w:sz="0" w:space="0" w:color="auto"/>
        <w:bottom w:val="none" w:sz="0" w:space="0" w:color="auto"/>
        <w:right w:val="none" w:sz="0" w:space="0" w:color="auto"/>
      </w:divBdr>
      <w:divsChild>
        <w:div w:id="1891263168">
          <w:marLeft w:val="0"/>
          <w:marRight w:val="0"/>
          <w:marTop w:val="0"/>
          <w:marBottom w:val="0"/>
          <w:divBdr>
            <w:top w:val="none" w:sz="0" w:space="0" w:color="auto"/>
            <w:left w:val="none" w:sz="0" w:space="0" w:color="auto"/>
            <w:bottom w:val="none" w:sz="0" w:space="0" w:color="auto"/>
            <w:right w:val="none" w:sz="0" w:space="0" w:color="auto"/>
          </w:divBdr>
        </w:div>
        <w:div w:id="2033874222">
          <w:marLeft w:val="0"/>
          <w:marRight w:val="0"/>
          <w:marTop w:val="0"/>
          <w:marBottom w:val="0"/>
          <w:divBdr>
            <w:top w:val="none" w:sz="0" w:space="0" w:color="auto"/>
            <w:left w:val="none" w:sz="0" w:space="0" w:color="auto"/>
            <w:bottom w:val="none" w:sz="0" w:space="0" w:color="auto"/>
            <w:right w:val="none" w:sz="0" w:space="0" w:color="auto"/>
          </w:divBdr>
        </w:div>
      </w:divsChild>
    </w:div>
    <w:div w:id="814688960">
      <w:bodyDiv w:val="1"/>
      <w:marLeft w:val="0"/>
      <w:marRight w:val="0"/>
      <w:marTop w:val="0"/>
      <w:marBottom w:val="0"/>
      <w:divBdr>
        <w:top w:val="none" w:sz="0" w:space="0" w:color="auto"/>
        <w:left w:val="none" w:sz="0" w:space="0" w:color="auto"/>
        <w:bottom w:val="none" w:sz="0" w:space="0" w:color="auto"/>
        <w:right w:val="none" w:sz="0" w:space="0" w:color="auto"/>
      </w:divBdr>
    </w:div>
    <w:div w:id="900481602">
      <w:bodyDiv w:val="1"/>
      <w:marLeft w:val="0"/>
      <w:marRight w:val="0"/>
      <w:marTop w:val="0"/>
      <w:marBottom w:val="0"/>
      <w:divBdr>
        <w:top w:val="none" w:sz="0" w:space="0" w:color="auto"/>
        <w:left w:val="none" w:sz="0" w:space="0" w:color="auto"/>
        <w:bottom w:val="none" w:sz="0" w:space="0" w:color="auto"/>
        <w:right w:val="none" w:sz="0" w:space="0" w:color="auto"/>
      </w:divBdr>
    </w:div>
    <w:div w:id="938214691">
      <w:bodyDiv w:val="1"/>
      <w:marLeft w:val="0"/>
      <w:marRight w:val="0"/>
      <w:marTop w:val="0"/>
      <w:marBottom w:val="0"/>
      <w:divBdr>
        <w:top w:val="none" w:sz="0" w:space="0" w:color="auto"/>
        <w:left w:val="none" w:sz="0" w:space="0" w:color="auto"/>
        <w:bottom w:val="none" w:sz="0" w:space="0" w:color="auto"/>
        <w:right w:val="none" w:sz="0" w:space="0" w:color="auto"/>
      </w:divBdr>
    </w:div>
    <w:div w:id="1032000080">
      <w:bodyDiv w:val="1"/>
      <w:marLeft w:val="0"/>
      <w:marRight w:val="0"/>
      <w:marTop w:val="0"/>
      <w:marBottom w:val="0"/>
      <w:divBdr>
        <w:top w:val="none" w:sz="0" w:space="0" w:color="auto"/>
        <w:left w:val="none" w:sz="0" w:space="0" w:color="auto"/>
        <w:bottom w:val="none" w:sz="0" w:space="0" w:color="auto"/>
        <w:right w:val="none" w:sz="0" w:space="0" w:color="auto"/>
      </w:divBdr>
    </w:div>
    <w:div w:id="1113672950">
      <w:bodyDiv w:val="1"/>
      <w:marLeft w:val="0"/>
      <w:marRight w:val="0"/>
      <w:marTop w:val="0"/>
      <w:marBottom w:val="0"/>
      <w:divBdr>
        <w:top w:val="none" w:sz="0" w:space="0" w:color="auto"/>
        <w:left w:val="none" w:sz="0" w:space="0" w:color="auto"/>
        <w:bottom w:val="none" w:sz="0" w:space="0" w:color="auto"/>
        <w:right w:val="none" w:sz="0" w:space="0" w:color="auto"/>
      </w:divBdr>
    </w:div>
    <w:div w:id="1123037214">
      <w:bodyDiv w:val="1"/>
      <w:marLeft w:val="0"/>
      <w:marRight w:val="0"/>
      <w:marTop w:val="0"/>
      <w:marBottom w:val="0"/>
      <w:divBdr>
        <w:top w:val="none" w:sz="0" w:space="0" w:color="auto"/>
        <w:left w:val="none" w:sz="0" w:space="0" w:color="auto"/>
        <w:bottom w:val="none" w:sz="0" w:space="0" w:color="auto"/>
        <w:right w:val="none" w:sz="0" w:space="0" w:color="auto"/>
      </w:divBdr>
    </w:div>
    <w:div w:id="1146554014">
      <w:bodyDiv w:val="1"/>
      <w:marLeft w:val="0"/>
      <w:marRight w:val="0"/>
      <w:marTop w:val="0"/>
      <w:marBottom w:val="0"/>
      <w:divBdr>
        <w:top w:val="none" w:sz="0" w:space="0" w:color="auto"/>
        <w:left w:val="none" w:sz="0" w:space="0" w:color="auto"/>
        <w:bottom w:val="none" w:sz="0" w:space="0" w:color="auto"/>
        <w:right w:val="none" w:sz="0" w:space="0" w:color="auto"/>
      </w:divBdr>
    </w:div>
    <w:div w:id="1166554457">
      <w:bodyDiv w:val="1"/>
      <w:marLeft w:val="0"/>
      <w:marRight w:val="0"/>
      <w:marTop w:val="0"/>
      <w:marBottom w:val="0"/>
      <w:divBdr>
        <w:top w:val="none" w:sz="0" w:space="0" w:color="auto"/>
        <w:left w:val="none" w:sz="0" w:space="0" w:color="auto"/>
        <w:bottom w:val="none" w:sz="0" w:space="0" w:color="auto"/>
        <w:right w:val="none" w:sz="0" w:space="0" w:color="auto"/>
      </w:divBdr>
    </w:div>
    <w:div w:id="1359818825">
      <w:bodyDiv w:val="1"/>
      <w:marLeft w:val="0"/>
      <w:marRight w:val="0"/>
      <w:marTop w:val="0"/>
      <w:marBottom w:val="0"/>
      <w:divBdr>
        <w:top w:val="none" w:sz="0" w:space="0" w:color="auto"/>
        <w:left w:val="none" w:sz="0" w:space="0" w:color="auto"/>
        <w:bottom w:val="none" w:sz="0" w:space="0" w:color="auto"/>
        <w:right w:val="none" w:sz="0" w:space="0" w:color="auto"/>
      </w:divBdr>
    </w:div>
    <w:div w:id="1392463586">
      <w:bodyDiv w:val="1"/>
      <w:marLeft w:val="0"/>
      <w:marRight w:val="0"/>
      <w:marTop w:val="0"/>
      <w:marBottom w:val="0"/>
      <w:divBdr>
        <w:top w:val="none" w:sz="0" w:space="0" w:color="auto"/>
        <w:left w:val="none" w:sz="0" w:space="0" w:color="auto"/>
        <w:bottom w:val="none" w:sz="0" w:space="0" w:color="auto"/>
        <w:right w:val="none" w:sz="0" w:space="0" w:color="auto"/>
      </w:divBdr>
    </w:div>
    <w:div w:id="1418210018">
      <w:bodyDiv w:val="1"/>
      <w:marLeft w:val="0"/>
      <w:marRight w:val="0"/>
      <w:marTop w:val="0"/>
      <w:marBottom w:val="0"/>
      <w:divBdr>
        <w:top w:val="none" w:sz="0" w:space="0" w:color="auto"/>
        <w:left w:val="none" w:sz="0" w:space="0" w:color="auto"/>
        <w:bottom w:val="none" w:sz="0" w:space="0" w:color="auto"/>
        <w:right w:val="none" w:sz="0" w:space="0" w:color="auto"/>
      </w:divBdr>
    </w:div>
    <w:div w:id="1443383592">
      <w:bodyDiv w:val="1"/>
      <w:marLeft w:val="0"/>
      <w:marRight w:val="0"/>
      <w:marTop w:val="0"/>
      <w:marBottom w:val="0"/>
      <w:divBdr>
        <w:top w:val="none" w:sz="0" w:space="0" w:color="auto"/>
        <w:left w:val="none" w:sz="0" w:space="0" w:color="auto"/>
        <w:bottom w:val="none" w:sz="0" w:space="0" w:color="auto"/>
        <w:right w:val="none" w:sz="0" w:space="0" w:color="auto"/>
      </w:divBdr>
    </w:div>
    <w:div w:id="1487747196">
      <w:bodyDiv w:val="1"/>
      <w:marLeft w:val="0"/>
      <w:marRight w:val="0"/>
      <w:marTop w:val="0"/>
      <w:marBottom w:val="0"/>
      <w:divBdr>
        <w:top w:val="none" w:sz="0" w:space="0" w:color="auto"/>
        <w:left w:val="none" w:sz="0" w:space="0" w:color="auto"/>
        <w:bottom w:val="none" w:sz="0" w:space="0" w:color="auto"/>
        <w:right w:val="none" w:sz="0" w:space="0" w:color="auto"/>
      </w:divBdr>
    </w:div>
    <w:div w:id="1689209976">
      <w:bodyDiv w:val="1"/>
      <w:marLeft w:val="0"/>
      <w:marRight w:val="0"/>
      <w:marTop w:val="0"/>
      <w:marBottom w:val="0"/>
      <w:divBdr>
        <w:top w:val="none" w:sz="0" w:space="0" w:color="auto"/>
        <w:left w:val="none" w:sz="0" w:space="0" w:color="auto"/>
        <w:bottom w:val="none" w:sz="0" w:space="0" w:color="auto"/>
        <w:right w:val="none" w:sz="0" w:space="0" w:color="auto"/>
      </w:divBdr>
    </w:div>
    <w:div w:id="1754930626">
      <w:bodyDiv w:val="1"/>
      <w:marLeft w:val="0"/>
      <w:marRight w:val="0"/>
      <w:marTop w:val="0"/>
      <w:marBottom w:val="0"/>
      <w:divBdr>
        <w:top w:val="none" w:sz="0" w:space="0" w:color="auto"/>
        <w:left w:val="none" w:sz="0" w:space="0" w:color="auto"/>
        <w:bottom w:val="none" w:sz="0" w:space="0" w:color="auto"/>
        <w:right w:val="none" w:sz="0" w:space="0" w:color="auto"/>
      </w:divBdr>
    </w:div>
    <w:div w:id="1813786029">
      <w:bodyDiv w:val="1"/>
      <w:marLeft w:val="0"/>
      <w:marRight w:val="0"/>
      <w:marTop w:val="0"/>
      <w:marBottom w:val="0"/>
      <w:divBdr>
        <w:top w:val="none" w:sz="0" w:space="0" w:color="auto"/>
        <w:left w:val="none" w:sz="0" w:space="0" w:color="auto"/>
        <w:bottom w:val="none" w:sz="0" w:space="0" w:color="auto"/>
        <w:right w:val="none" w:sz="0" w:space="0" w:color="auto"/>
      </w:divBdr>
    </w:div>
    <w:div w:id="18601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Tourism_in_Bangladesh" TargetMode="External"/><Relationship Id="rId18" Type="http://schemas.openxmlformats.org/officeDocument/2006/relationships/hyperlink" Target="https://en.wikipedia.org/wiki/Tourism_in_Bangladesh" TargetMode="External"/><Relationship Id="rId26" Type="http://schemas.openxmlformats.org/officeDocument/2006/relationships/hyperlink" Target="https://travel.discoverybangladesh.com/travel-sylhet-jaflong-tamabil-srimongol.html" TargetMode="External"/><Relationship Id="rId39" Type="http://schemas.openxmlformats.org/officeDocument/2006/relationships/hyperlink" Target="https://en.wikipedia.org/wiki/Tourism_in_Bangladesh" TargetMode="External"/><Relationship Id="rId21" Type="http://schemas.openxmlformats.org/officeDocument/2006/relationships/hyperlink" Target="https://travel.discoverybangladesh.com/travel-sylhet-shrine-temple.html" TargetMode="External"/><Relationship Id="rId34" Type="http://schemas.openxmlformats.org/officeDocument/2006/relationships/hyperlink" Target="https://en.wikipedia.org/wiki/Tourism_in_Bangladesh" TargetMode="External"/><Relationship Id="rId42" Type="http://schemas.openxmlformats.org/officeDocument/2006/relationships/hyperlink" Target="https://en.wikipedia.org/wiki/Tourism_in_Bangladesh" TargetMode="External"/><Relationship Id="rId47" Type="http://schemas.openxmlformats.org/officeDocument/2006/relationships/hyperlink" Target="https://en.wikipedia.org/wiki/Tourism_in_Bangladesh" TargetMode="External"/><Relationship Id="rId50" Type="http://schemas.openxmlformats.org/officeDocument/2006/relationships/hyperlink" Target="https://en.wikipedia.org/wiki/Tourism_in_Bangladesh" TargetMode="External"/><Relationship Id="rId55" Type="http://schemas.openxmlformats.org/officeDocument/2006/relationships/hyperlink" Target="http://103.79.117.242/ru_profile/public/teacher/26007261/profile"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en.wikipedia.org/wiki/Tourism_in_Bangladesh" TargetMode="External"/><Relationship Id="rId20" Type="http://schemas.openxmlformats.org/officeDocument/2006/relationships/hyperlink" Target="https://en.wikipedia.org/wiki/Tourism_in_Bangladesh" TargetMode="External"/><Relationship Id="rId29" Type="http://schemas.openxmlformats.org/officeDocument/2006/relationships/hyperlink" Target="https://travel.discoverybangladesh.com/travel-sylhet-jaflong-tamabil-srimongol.html" TargetMode="External"/><Relationship Id="rId41" Type="http://schemas.openxmlformats.org/officeDocument/2006/relationships/hyperlink" Target="https://en.wikipedia.org/wiki/Tourism_in_Bangladesh" TargetMode="External"/><Relationship Id="rId54" Type="http://schemas.openxmlformats.org/officeDocument/2006/relationships/hyperlink" Target="http://www.ru.ac.bd/th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Tourism_in_Bangladesh" TargetMode="External"/><Relationship Id="rId24" Type="http://schemas.openxmlformats.org/officeDocument/2006/relationships/hyperlink" Target="https://travel.discoverybangladesh.com/travel-sylhet-shrine-temple.html" TargetMode="External"/><Relationship Id="rId32" Type="http://schemas.openxmlformats.org/officeDocument/2006/relationships/hyperlink" Target="https://travel.discoverybangladesh.com/travel-sylhet-madhabkunda-lawacherra.html" TargetMode="External"/><Relationship Id="rId37" Type="http://schemas.openxmlformats.org/officeDocument/2006/relationships/hyperlink" Target="https://en.wikipedia.org/wiki/Tourism_in_Bangladesh" TargetMode="External"/><Relationship Id="rId40" Type="http://schemas.openxmlformats.org/officeDocument/2006/relationships/hyperlink" Target="https://en.wikipedia.org/wiki/Tourism_in_Bangladesh" TargetMode="External"/><Relationship Id="rId45" Type="http://schemas.openxmlformats.org/officeDocument/2006/relationships/hyperlink" Target="https://en.wikipedia.org/wiki/Tourism_in_Bangladesh" TargetMode="External"/><Relationship Id="rId53" Type="http://schemas.openxmlformats.org/officeDocument/2006/relationships/hyperlink" Target="https://en.wikipedia.org/wiki/Tourism_in_Bangladesh"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n.wikipedia.org/wiki/Tourism_in_Bangladesh" TargetMode="External"/><Relationship Id="rId23" Type="http://schemas.openxmlformats.org/officeDocument/2006/relationships/hyperlink" Target="https://travel.discoverybangladesh.com/travel-sylhet-shrine-temple.html" TargetMode="External"/><Relationship Id="rId28" Type="http://schemas.openxmlformats.org/officeDocument/2006/relationships/hyperlink" Target="https://travel.discoverybangladesh.com/travel-sylhet-jaflong-tamabil-srimongol.html" TargetMode="External"/><Relationship Id="rId36" Type="http://schemas.openxmlformats.org/officeDocument/2006/relationships/hyperlink" Target="https://en.wikipedia.org/wiki/Tourism_in_Bangladesh" TargetMode="External"/><Relationship Id="rId49" Type="http://schemas.openxmlformats.org/officeDocument/2006/relationships/hyperlink" Target="https://en.wikipedia.org/wiki/Tourism_in_Bangladesh" TargetMode="External"/><Relationship Id="rId57" Type="http://schemas.openxmlformats.org/officeDocument/2006/relationships/header" Target="header2.xml"/><Relationship Id="rId61" Type="http://schemas.openxmlformats.org/officeDocument/2006/relationships/fontTable" Target="fontTable.xml"/><Relationship Id="rId10" Type="http://schemas.openxmlformats.org/officeDocument/2006/relationships/hyperlink" Target="https://en.wikipedia.org/wiki/Tourism_in_Bangladesh" TargetMode="External"/><Relationship Id="rId19" Type="http://schemas.openxmlformats.org/officeDocument/2006/relationships/hyperlink" Target="https://en.wikipedia.org/wiki/Tourism_in_Bangladesh" TargetMode="External"/><Relationship Id="rId31" Type="http://schemas.openxmlformats.org/officeDocument/2006/relationships/hyperlink" Target="https://travel.discoverybangladesh.com/travel-sylhet-madhabkunda-lawacherra.html" TargetMode="External"/><Relationship Id="rId44" Type="http://schemas.openxmlformats.org/officeDocument/2006/relationships/hyperlink" Target="https://en.wikipedia.org/wiki/Tourism_in_Bangladesh" TargetMode="External"/><Relationship Id="rId52" Type="http://schemas.openxmlformats.org/officeDocument/2006/relationships/hyperlink" Target="https://en.wikipedia.org/wiki/Tourism_in_Bangladesh" TargetMode="External"/><Relationship Id="rId6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en.wikipedia.org/wiki/Tourism_in_Bangladesh" TargetMode="External"/><Relationship Id="rId14" Type="http://schemas.openxmlformats.org/officeDocument/2006/relationships/hyperlink" Target="https://en.wikipedia.org/wiki/Tourism_in_Bangladesh" TargetMode="External"/><Relationship Id="rId22" Type="http://schemas.openxmlformats.org/officeDocument/2006/relationships/hyperlink" Target="https://travel.discoverybangladesh.com/travel-sylhet-shrine-temple.html" TargetMode="External"/><Relationship Id="rId27" Type="http://schemas.openxmlformats.org/officeDocument/2006/relationships/hyperlink" Target="https://travel.discoverybangladesh.com/travel-sylhet-jaflong-tamabil-srimongol.html" TargetMode="External"/><Relationship Id="rId30" Type="http://schemas.openxmlformats.org/officeDocument/2006/relationships/hyperlink" Target="https://travel.discoverybangladesh.com/travel-sylhet-madhabkunda-lawacherra.html" TargetMode="External"/><Relationship Id="rId35" Type="http://schemas.openxmlformats.org/officeDocument/2006/relationships/hyperlink" Target="https://en.wikipedia.org/wiki/Tourism_in_Bangladesh" TargetMode="External"/><Relationship Id="rId43" Type="http://schemas.openxmlformats.org/officeDocument/2006/relationships/hyperlink" Target="https://en.wikipedia.org/wiki/Tourism_in_Bangladesh" TargetMode="External"/><Relationship Id="rId48" Type="http://schemas.openxmlformats.org/officeDocument/2006/relationships/hyperlink" Target="https://en.wikipedia.org/wiki/Tourism_in_Bangladesh"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en.wikipedia.org/wiki/Tourism_in_Bangladesh" TargetMode="External"/><Relationship Id="rId3" Type="http://schemas.openxmlformats.org/officeDocument/2006/relationships/styles" Target="styles.xml"/><Relationship Id="rId12" Type="http://schemas.openxmlformats.org/officeDocument/2006/relationships/hyperlink" Target="https://en.wikipedia.org/wiki/Tourism_in_Bangladesh" TargetMode="External"/><Relationship Id="rId17" Type="http://schemas.openxmlformats.org/officeDocument/2006/relationships/hyperlink" Target="https://en.wikipedia.org/wiki/Tourism_in_Bangladesh" TargetMode="External"/><Relationship Id="rId25" Type="http://schemas.openxmlformats.org/officeDocument/2006/relationships/hyperlink" Target="https://travel.discoverybangladesh.com/travel-sylhet-jaflong-tamabil-srimongol.html" TargetMode="External"/><Relationship Id="rId33" Type="http://schemas.openxmlformats.org/officeDocument/2006/relationships/hyperlink" Target="https://en.wikipedia.org/wiki/Tourism_in_Bangladesh" TargetMode="External"/><Relationship Id="rId38" Type="http://schemas.openxmlformats.org/officeDocument/2006/relationships/hyperlink" Target="https://en.wikipedia.org/wiki/Tourism_in_Bangladesh" TargetMode="External"/><Relationship Id="rId46" Type="http://schemas.openxmlformats.org/officeDocument/2006/relationships/hyperlink" Target="https://en.wikipedia.org/wiki/Tourism_in_Bangladesh" TargetMode="External"/><Relationship Id="rId5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1F4E9-D038-467E-9586-C6BD3186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Department of Management</vt:lpstr>
    </vt:vector>
  </TitlesOfParts>
  <Company>HP</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Management</dc:title>
  <dc:creator>admin</dc:creator>
  <cp:lastModifiedBy>HP</cp:lastModifiedBy>
  <cp:revision>12</cp:revision>
  <cp:lastPrinted>2019-01-22T05:28:00Z</cp:lastPrinted>
  <dcterms:created xsi:type="dcterms:W3CDTF">2019-07-11T05:56:00Z</dcterms:created>
  <dcterms:modified xsi:type="dcterms:W3CDTF">2019-07-23T06:50:00Z</dcterms:modified>
</cp:coreProperties>
</file>